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79" w:rsidRPr="00BF5F02" w:rsidRDefault="000D5F3F" w:rsidP="00614273">
      <w:pPr>
        <w:rPr>
          <w:b/>
          <w:bCs/>
          <w:sz w:val="22"/>
          <w:szCs w:val="22"/>
          <w:u w:color="000000"/>
        </w:rPr>
      </w:pPr>
      <w:r w:rsidRPr="00BF5F02">
        <w:rPr>
          <w:b/>
          <w:bCs/>
          <w:sz w:val="22"/>
          <w:szCs w:val="22"/>
          <w:u w:color="000000"/>
        </w:rPr>
        <w:t>Data</w:t>
      </w:r>
      <w:r w:rsidR="00C97B15" w:rsidRPr="00BF5F02">
        <w:rPr>
          <w:b/>
          <w:bCs/>
          <w:sz w:val="22"/>
          <w:szCs w:val="22"/>
          <w:u w:color="000000"/>
        </w:rPr>
        <w:t>:</w:t>
      </w:r>
      <w:r w:rsidR="00792B65">
        <w:rPr>
          <w:b/>
          <w:bCs/>
          <w:sz w:val="22"/>
          <w:szCs w:val="22"/>
          <w:u w:color="000000"/>
        </w:rPr>
        <w:t xml:space="preserve"> </w:t>
      </w:r>
      <w:r w:rsidR="0078587E" w:rsidRPr="00BF5F02">
        <w:rPr>
          <w:b/>
          <w:bCs/>
          <w:sz w:val="22"/>
          <w:szCs w:val="22"/>
          <w:u w:color="000000"/>
        </w:rPr>
        <w:t>16.01.2026</w:t>
      </w:r>
    </w:p>
    <w:p w:rsidR="00632880" w:rsidRPr="005B1A33" w:rsidRDefault="00CE149F" w:rsidP="00632880">
      <w:pPr>
        <w:spacing w:line="307" w:lineRule="auto"/>
        <w:rPr>
          <w:rFonts w:cs="Shaikh Hamdullah Basic"/>
          <w:b/>
          <w:bCs/>
          <w:color w:val="0000FF"/>
          <w:sz w:val="22"/>
          <w:szCs w:val="22"/>
          <w:lang w:eastAsia="tr-TR" w:bidi="ar-AE"/>
        </w:rPr>
      </w:pPr>
      <w:r w:rsidRPr="005B1A33">
        <w:rPr>
          <w:rFonts w:cs="Shaikh Hamdullah Basic"/>
          <w:b/>
          <w:bCs/>
          <w:noProof/>
          <w:color w:val="0000FF"/>
          <w:sz w:val="22"/>
          <w:szCs w:val="22"/>
          <w:lang w:eastAsia="tr-TR"/>
        </w:rPr>
        <w:drawing>
          <wp:inline distT="0" distB="0" distL="0" distR="0">
            <wp:extent cx="3213100" cy="23336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FEE" w:rsidRPr="002C6FC7" w:rsidRDefault="005A415B" w:rsidP="00614273">
      <w:pPr>
        <w:spacing w:line="307" w:lineRule="auto"/>
        <w:ind w:firstLine="567"/>
        <w:jc w:val="center"/>
        <w:rPr>
          <w:b/>
          <w:bCs/>
          <w:color w:val="000000"/>
          <w:sz w:val="22"/>
          <w:szCs w:val="22"/>
          <w:lang w:val="it-IT"/>
        </w:rPr>
      </w:pPr>
      <w:bookmarkStart w:id="0" w:name="_GoBack"/>
      <w:r w:rsidRPr="002C6FC7">
        <w:rPr>
          <w:b/>
          <w:bCs/>
          <w:color w:val="000000"/>
          <w:sz w:val="22"/>
          <w:szCs w:val="22"/>
          <w:lang w:val="it-IT"/>
        </w:rPr>
        <w:t>LA STRUMENTALIZZAZIONE DELLA RELIGIONE</w:t>
      </w:r>
    </w:p>
    <w:bookmarkEnd w:id="0"/>
    <w:p w:rsidR="00063592" w:rsidRPr="002C6FC7" w:rsidRDefault="00C648E8" w:rsidP="006A35C1">
      <w:pPr>
        <w:spacing w:line="307" w:lineRule="auto"/>
        <w:ind w:firstLine="567"/>
        <w:rPr>
          <w:b/>
          <w:bCs/>
          <w:color w:val="000000"/>
          <w:sz w:val="22"/>
          <w:szCs w:val="22"/>
          <w:lang w:val="it-IT"/>
        </w:rPr>
      </w:pPr>
      <w:r w:rsidRPr="002C6FC7">
        <w:rPr>
          <w:b/>
          <w:bCs/>
          <w:color w:val="000000"/>
          <w:sz w:val="22"/>
          <w:szCs w:val="22"/>
          <w:lang w:val="it-IT"/>
        </w:rPr>
        <w:t>Onorevoli Musulmani</w:t>
      </w:r>
      <w:r w:rsidR="001817E5" w:rsidRPr="002C6FC7">
        <w:rPr>
          <w:b/>
          <w:bCs/>
          <w:color w:val="000000"/>
          <w:sz w:val="22"/>
          <w:szCs w:val="22"/>
          <w:lang w:val="it-IT"/>
        </w:rPr>
        <w:t>!</w:t>
      </w:r>
    </w:p>
    <w:p w:rsidR="00F57D01" w:rsidRPr="002C6FC7" w:rsidRDefault="008930B2" w:rsidP="006A35C1">
      <w:pPr>
        <w:spacing w:after="120" w:line="307" w:lineRule="auto"/>
        <w:ind w:firstLine="567"/>
        <w:jc w:val="both"/>
        <w:rPr>
          <w:sz w:val="22"/>
          <w:szCs w:val="22"/>
          <w:lang w:val="it-IT"/>
        </w:rPr>
      </w:pPr>
      <w:r w:rsidRPr="002C6FC7">
        <w:rPr>
          <w:sz w:val="22"/>
          <w:szCs w:val="22"/>
          <w:lang w:val="it-IT"/>
        </w:rPr>
        <w:t>Una delle saggezze della creazione dell’uomo è prosperare sulla terra. L’essere umano costruisce una vita basata sulla saggezza nella misura in cui raggiunge una corretta conoscenza religiosa. Quando invece si allontana da questa conoscenza e insegue i propri desideri, l</w:t>
      </w:r>
      <w:r w:rsidR="00994ABE" w:rsidRPr="002C6FC7">
        <w:rPr>
          <w:sz w:val="22"/>
          <w:szCs w:val="22"/>
          <w:lang w:val="it-IT"/>
        </w:rPr>
        <w:t>’</w:t>
      </w:r>
      <w:r w:rsidRPr="002C6FC7">
        <w:rPr>
          <w:sz w:val="22"/>
          <w:szCs w:val="22"/>
          <w:lang w:val="it-IT"/>
        </w:rPr>
        <w:t>ignoranza e le superstizioni, il prosperare lascia il posto alla corruzione e il miglioramento al disordine.</w:t>
      </w:r>
    </w:p>
    <w:p w:rsidR="00AE0647" w:rsidRPr="002C6FC7" w:rsidRDefault="00973A63" w:rsidP="006A35C1">
      <w:pPr>
        <w:spacing w:line="307" w:lineRule="auto"/>
        <w:ind w:firstLine="567"/>
        <w:jc w:val="both"/>
        <w:rPr>
          <w:b/>
          <w:bCs/>
          <w:color w:val="000000"/>
          <w:sz w:val="22"/>
          <w:szCs w:val="22"/>
          <w:lang w:val="it-IT"/>
        </w:rPr>
      </w:pPr>
      <w:r w:rsidRPr="002C6FC7">
        <w:rPr>
          <w:b/>
          <w:bCs/>
          <w:color w:val="000000"/>
          <w:sz w:val="22"/>
          <w:szCs w:val="22"/>
          <w:lang w:val="it-IT"/>
        </w:rPr>
        <w:t>Cari Credenti</w:t>
      </w:r>
      <w:r w:rsidR="00AE0647" w:rsidRPr="002C6FC7">
        <w:rPr>
          <w:b/>
          <w:bCs/>
          <w:color w:val="000000"/>
          <w:sz w:val="22"/>
          <w:szCs w:val="22"/>
          <w:lang w:val="it-IT"/>
        </w:rPr>
        <w:t>!</w:t>
      </w:r>
    </w:p>
    <w:p w:rsidR="00AE0647" w:rsidRPr="002C6FC7" w:rsidRDefault="00D718C6" w:rsidP="006A35C1">
      <w:pPr>
        <w:spacing w:after="120" w:line="307" w:lineRule="auto"/>
        <w:ind w:firstLine="567"/>
        <w:jc w:val="both"/>
        <w:rPr>
          <w:sz w:val="22"/>
          <w:szCs w:val="22"/>
          <w:lang w:val="it-IT"/>
        </w:rPr>
      </w:pPr>
      <w:r w:rsidRPr="002C6FC7">
        <w:rPr>
          <w:color w:val="000000"/>
          <w:sz w:val="22"/>
          <w:szCs w:val="22"/>
          <w:lang w:val="it-IT"/>
        </w:rPr>
        <w:t>La nostra suprema religione, l</w:t>
      </w:r>
      <w:r w:rsidR="001107C4" w:rsidRPr="002C6FC7">
        <w:rPr>
          <w:color w:val="000000"/>
          <w:sz w:val="22"/>
          <w:szCs w:val="22"/>
          <w:lang w:val="it-IT"/>
        </w:rPr>
        <w:t>’</w:t>
      </w:r>
      <w:r w:rsidRPr="002C6FC7">
        <w:rPr>
          <w:color w:val="000000"/>
          <w:sz w:val="22"/>
          <w:szCs w:val="22"/>
          <w:lang w:val="it-IT"/>
        </w:rPr>
        <w:t>Islam, rifiuta l</w:t>
      </w:r>
      <w:r w:rsidR="001107C4" w:rsidRPr="002C6FC7">
        <w:rPr>
          <w:color w:val="000000"/>
          <w:sz w:val="22"/>
          <w:szCs w:val="22"/>
          <w:lang w:val="it-IT"/>
        </w:rPr>
        <w:t>’</w:t>
      </w:r>
      <w:r w:rsidRPr="002C6FC7">
        <w:rPr>
          <w:color w:val="000000"/>
          <w:sz w:val="22"/>
          <w:szCs w:val="22"/>
          <w:lang w:val="it-IT"/>
        </w:rPr>
        <w:t>estremismo. Il nostro Profeta (</w:t>
      </w:r>
      <w:r w:rsidR="001107C4" w:rsidRPr="002C6FC7">
        <w:rPr>
          <w:color w:val="000000"/>
          <w:sz w:val="22"/>
          <w:szCs w:val="22"/>
          <w:lang w:val="it-IT"/>
        </w:rPr>
        <w:t>pbsl</w:t>
      </w:r>
      <w:r w:rsidRPr="002C6FC7">
        <w:rPr>
          <w:color w:val="000000"/>
          <w:sz w:val="22"/>
          <w:szCs w:val="22"/>
          <w:lang w:val="it-IT"/>
        </w:rPr>
        <w:t>), in uno dei suoi nobili hadith, afferma:</w:t>
      </w:r>
      <w:r w:rsidR="00792B65" w:rsidRPr="002C6FC7">
        <w:rPr>
          <w:color w:val="000000"/>
          <w:sz w:val="22"/>
          <w:szCs w:val="22"/>
          <w:lang w:val="it-IT"/>
        </w:rPr>
        <w:t xml:space="preserve"> </w:t>
      </w:r>
      <w:r w:rsidR="006A35C1" w:rsidRPr="002C6FC7">
        <w:rPr>
          <w:b/>
          <w:bCs/>
          <w:sz w:val="22"/>
          <w:szCs w:val="22"/>
          <w:lang w:val="it-IT"/>
        </w:rPr>
        <w:t>“</w:t>
      </w:r>
      <w:r w:rsidR="000440F0" w:rsidRPr="002C6FC7">
        <w:rPr>
          <w:b/>
          <w:bCs/>
          <w:sz w:val="22"/>
          <w:szCs w:val="22"/>
          <w:lang w:val="it-IT"/>
        </w:rPr>
        <w:t>O gente! State attenti all’estremismo nella religione. Perché ciò che ha rovinato chi è venuto prima di voi è stato proprio l’estremismo nella religione.</w:t>
      </w:r>
      <w:r w:rsidR="006A35C1" w:rsidRPr="002C6FC7">
        <w:rPr>
          <w:b/>
          <w:bCs/>
          <w:sz w:val="22"/>
          <w:szCs w:val="22"/>
          <w:lang w:val="it-IT"/>
        </w:rPr>
        <w:t>”</w:t>
      </w:r>
      <w:r w:rsidR="006A35C1" w:rsidRPr="002C6FC7">
        <w:rPr>
          <w:rStyle w:val="SonnotBavurusu"/>
          <w:b/>
          <w:bCs/>
          <w:sz w:val="22"/>
          <w:szCs w:val="22"/>
          <w:lang w:val="it-IT"/>
        </w:rPr>
        <w:endnoteReference w:id="1"/>
      </w:r>
      <w:r w:rsidR="00792B65" w:rsidRPr="002C6FC7">
        <w:rPr>
          <w:b/>
          <w:bCs/>
          <w:sz w:val="22"/>
          <w:szCs w:val="22"/>
          <w:lang w:val="it-IT"/>
        </w:rPr>
        <w:t xml:space="preserve"> </w:t>
      </w:r>
      <w:r w:rsidR="002708B3" w:rsidRPr="002C6FC7">
        <w:rPr>
          <w:bCs/>
          <w:sz w:val="22"/>
          <w:szCs w:val="22"/>
          <w:lang w:val="it-IT"/>
        </w:rPr>
        <w:t>L</w:t>
      </w:r>
      <w:r w:rsidR="00C91F47" w:rsidRPr="002C6FC7">
        <w:rPr>
          <w:bCs/>
          <w:sz w:val="22"/>
          <w:szCs w:val="22"/>
          <w:lang w:val="it-IT"/>
        </w:rPr>
        <w:t>’</w:t>
      </w:r>
      <w:r w:rsidR="002708B3" w:rsidRPr="002C6FC7">
        <w:rPr>
          <w:bCs/>
          <w:sz w:val="22"/>
          <w:szCs w:val="22"/>
          <w:lang w:val="it-IT"/>
        </w:rPr>
        <w:t xml:space="preserve">Islam vuole che i </w:t>
      </w:r>
      <w:r w:rsidR="00C91F47" w:rsidRPr="002C6FC7">
        <w:rPr>
          <w:bCs/>
          <w:sz w:val="22"/>
          <w:szCs w:val="22"/>
          <w:lang w:val="it-IT"/>
        </w:rPr>
        <w:t>M</w:t>
      </w:r>
      <w:r w:rsidR="002708B3" w:rsidRPr="002C6FC7">
        <w:rPr>
          <w:bCs/>
          <w:sz w:val="22"/>
          <w:szCs w:val="22"/>
          <w:lang w:val="it-IT"/>
        </w:rPr>
        <w:t>usulmani seguano la via di mezzo e conducano una vita</w:t>
      </w:r>
      <w:r w:rsidR="00792B65" w:rsidRPr="002C6FC7">
        <w:rPr>
          <w:bCs/>
          <w:sz w:val="22"/>
          <w:szCs w:val="22"/>
          <w:lang w:val="it-IT"/>
        </w:rPr>
        <w:t xml:space="preserve"> equilibrata. Il nostro </w:t>
      </w:r>
      <w:r w:rsidR="002708B3" w:rsidRPr="002C6FC7">
        <w:rPr>
          <w:bCs/>
          <w:sz w:val="22"/>
          <w:szCs w:val="22"/>
          <w:lang w:val="it-IT"/>
        </w:rPr>
        <w:t>Signore</w:t>
      </w:r>
      <w:r w:rsidR="00792B65" w:rsidRPr="002C6FC7">
        <w:rPr>
          <w:bCs/>
          <w:sz w:val="22"/>
          <w:szCs w:val="22"/>
          <w:lang w:val="it-IT"/>
        </w:rPr>
        <w:t xml:space="preserve"> l’Altissimo</w:t>
      </w:r>
      <w:r w:rsidR="002708B3" w:rsidRPr="002C6FC7">
        <w:rPr>
          <w:bCs/>
          <w:sz w:val="22"/>
          <w:szCs w:val="22"/>
          <w:lang w:val="it-IT"/>
        </w:rPr>
        <w:t xml:space="preserve"> dichiara nel Sacro Corano:</w:t>
      </w:r>
      <w:r w:rsidR="00B65A1D">
        <w:rPr>
          <w:bCs/>
          <w:sz w:val="22"/>
          <w:szCs w:val="22"/>
          <w:lang w:val="it-IT"/>
        </w:rPr>
        <w:t xml:space="preserve"> </w:t>
      </w:r>
      <w:r w:rsidR="00AE0647" w:rsidRPr="002C6FC7">
        <w:rPr>
          <w:b/>
          <w:color w:val="000000"/>
          <w:sz w:val="22"/>
          <w:szCs w:val="22"/>
          <w:lang w:val="it-IT"/>
        </w:rPr>
        <w:t>“</w:t>
      </w:r>
      <w:r w:rsidR="00CE55DA" w:rsidRPr="002C6FC7">
        <w:rPr>
          <w:b/>
          <w:color w:val="000000"/>
          <w:sz w:val="22"/>
          <w:szCs w:val="22"/>
          <w:lang w:val="it-IT"/>
        </w:rPr>
        <w:t>E così facemmo di voi una comunità equilibrata, affinché siate testimoni di fronte ai popoli e il Messaggero sia testimone di fronte a voi</w:t>
      </w:r>
      <w:r w:rsidR="00C91F47" w:rsidRPr="002C6FC7">
        <w:rPr>
          <w:b/>
          <w:bCs/>
          <w:color w:val="000000"/>
          <w:sz w:val="22"/>
          <w:szCs w:val="22"/>
          <w:lang w:val="it-IT"/>
        </w:rPr>
        <w:t>.</w:t>
      </w:r>
      <w:r w:rsidR="00AE0647" w:rsidRPr="002C6FC7">
        <w:rPr>
          <w:b/>
          <w:bCs/>
          <w:color w:val="000000"/>
          <w:sz w:val="22"/>
          <w:szCs w:val="22"/>
          <w:lang w:val="it-IT"/>
        </w:rPr>
        <w:t>”</w:t>
      </w:r>
      <w:r w:rsidR="00AE0647" w:rsidRPr="002C6FC7">
        <w:rPr>
          <w:rStyle w:val="SonnotBavurusu"/>
          <w:b/>
          <w:bCs/>
          <w:color w:val="000000"/>
          <w:sz w:val="22"/>
          <w:szCs w:val="22"/>
          <w:lang w:val="it-IT"/>
        </w:rPr>
        <w:endnoteReference w:id="2"/>
      </w:r>
      <w:r w:rsidR="00792B65" w:rsidRPr="002C6FC7">
        <w:rPr>
          <w:b/>
          <w:bCs/>
          <w:color w:val="000000"/>
          <w:sz w:val="22"/>
          <w:szCs w:val="22"/>
          <w:lang w:val="it-IT"/>
        </w:rPr>
        <w:t xml:space="preserve"> </w:t>
      </w:r>
      <w:r w:rsidR="00586C4F" w:rsidRPr="002C6FC7">
        <w:rPr>
          <w:color w:val="000000"/>
          <w:sz w:val="22"/>
          <w:szCs w:val="22"/>
          <w:lang w:val="it-IT"/>
        </w:rPr>
        <w:t>Nonostante ciò, coloro che sfruttano i supremi valori dell</w:t>
      </w:r>
      <w:r w:rsidR="006642CF" w:rsidRPr="002C6FC7">
        <w:rPr>
          <w:color w:val="000000"/>
          <w:sz w:val="22"/>
          <w:szCs w:val="22"/>
          <w:lang w:val="it-IT"/>
        </w:rPr>
        <w:t>’</w:t>
      </w:r>
      <w:r w:rsidR="00586C4F" w:rsidRPr="002C6FC7">
        <w:rPr>
          <w:color w:val="000000"/>
          <w:sz w:val="22"/>
          <w:szCs w:val="22"/>
          <w:lang w:val="it-IT"/>
        </w:rPr>
        <w:t>Islam, la religione della pace e della serenità, continuano a</w:t>
      </w:r>
      <w:r w:rsidR="00B65A1D">
        <w:rPr>
          <w:color w:val="000000"/>
          <w:sz w:val="22"/>
          <w:szCs w:val="22"/>
          <w:lang w:val="it-IT"/>
        </w:rPr>
        <w:t>d</w:t>
      </w:r>
      <w:r w:rsidR="00586C4F" w:rsidRPr="002C6FC7">
        <w:rPr>
          <w:color w:val="000000"/>
          <w:sz w:val="22"/>
          <w:szCs w:val="22"/>
          <w:lang w:val="it-IT"/>
        </w:rPr>
        <w:t xml:space="preserve"> esistere oggi come in passato. Lo scopo principale di costoro è quello di seminare discordia e corruzione all</w:t>
      </w:r>
      <w:r w:rsidR="006642CF" w:rsidRPr="002C6FC7">
        <w:rPr>
          <w:color w:val="000000"/>
          <w:sz w:val="22"/>
          <w:szCs w:val="22"/>
          <w:lang w:val="it-IT"/>
        </w:rPr>
        <w:t>’</w:t>
      </w:r>
      <w:r w:rsidR="00586C4F" w:rsidRPr="002C6FC7">
        <w:rPr>
          <w:color w:val="000000"/>
          <w:sz w:val="22"/>
          <w:szCs w:val="22"/>
          <w:lang w:val="it-IT"/>
        </w:rPr>
        <w:t xml:space="preserve">interno della società </w:t>
      </w:r>
      <w:r w:rsidR="00B65A1D">
        <w:rPr>
          <w:color w:val="000000"/>
          <w:sz w:val="22"/>
          <w:szCs w:val="22"/>
          <w:lang w:val="it-IT"/>
        </w:rPr>
        <w:t>i</w:t>
      </w:r>
      <w:r w:rsidR="00586C4F" w:rsidRPr="002C6FC7">
        <w:rPr>
          <w:color w:val="000000"/>
          <w:sz w:val="22"/>
          <w:szCs w:val="22"/>
          <w:lang w:val="it-IT"/>
        </w:rPr>
        <w:t xml:space="preserve">slamica sotto il pretesto della religione e di mettere i </w:t>
      </w:r>
      <w:r w:rsidR="00EA23E0" w:rsidRPr="002C6FC7">
        <w:rPr>
          <w:color w:val="000000"/>
          <w:sz w:val="22"/>
          <w:szCs w:val="22"/>
          <w:lang w:val="it-IT"/>
        </w:rPr>
        <w:t>M</w:t>
      </w:r>
      <w:r w:rsidR="00586C4F" w:rsidRPr="002C6FC7">
        <w:rPr>
          <w:color w:val="000000"/>
          <w:sz w:val="22"/>
          <w:szCs w:val="22"/>
          <w:lang w:val="it-IT"/>
        </w:rPr>
        <w:t>usulmani gli uni contro gli altri.</w:t>
      </w:r>
    </w:p>
    <w:p w:rsidR="00F66BCA" w:rsidRPr="002C6FC7" w:rsidRDefault="00614273" w:rsidP="006A35C1">
      <w:pPr>
        <w:spacing w:line="307" w:lineRule="auto"/>
        <w:ind w:firstLine="567"/>
        <w:jc w:val="both"/>
        <w:rPr>
          <w:b/>
          <w:bCs/>
          <w:color w:val="000000"/>
          <w:sz w:val="22"/>
          <w:szCs w:val="22"/>
          <w:lang w:val="it-IT"/>
        </w:rPr>
      </w:pPr>
      <w:r w:rsidRPr="002C6FC7">
        <w:rPr>
          <w:noProof/>
          <w:color w:val="000000"/>
          <w:sz w:val="22"/>
          <w:szCs w:val="22"/>
          <w:lang w:eastAsia="tr-TR"/>
        </w:rPr>
        <w:drawing>
          <wp:anchor distT="0" distB="0" distL="114300" distR="114300" simplePos="0" relativeHeight="251658240" behindDoc="0" locked="0" layoutInCell="1" allowOverlap="1" wp14:anchorId="71DDE2A4" wp14:editId="684C9547">
            <wp:simplePos x="0" y="0"/>
            <wp:positionH relativeFrom="column">
              <wp:posOffset>6272530</wp:posOffset>
            </wp:positionH>
            <wp:positionV relativeFrom="paragraph">
              <wp:posOffset>415290</wp:posOffset>
            </wp:positionV>
            <wp:extent cx="560705" cy="603885"/>
            <wp:effectExtent l="19050" t="0" r="0" b="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40E" w:rsidRPr="002C6FC7">
        <w:rPr>
          <w:b/>
          <w:bCs/>
          <w:color w:val="000000"/>
          <w:sz w:val="22"/>
          <w:szCs w:val="22"/>
          <w:lang w:val="it-IT"/>
        </w:rPr>
        <w:t>Cari Musulmani</w:t>
      </w:r>
      <w:r w:rsidR="00F66BCA" w:rsidRPr="002C6FC7">
        <w:rPr>
          <w:b/>
          <w:bCs/>
          <w:color w:val="000000"/>
          <w:sz w:val="22"/>
          <w:szCs w:val="22"/>
          <w:lang w:val="it-IT"/>
        </w:rPr>
        <w:t>!</w:t>
      </w:r>
    </w:p>
    <w:p w:rsidR="00BA433C" w:rsidRPr="002C6FC7" w:rsidRDefault="00755D33" w:rsidP="006A35C1">
      <w:pPr>
        <w:spacing w:after="120" w:line="307" w:lineRule="auto"/>
        <w:ind w:firstLine="567"/>
        <w:jc w:val="both"/>
        <w:rPr>
          <w:sz w:val="22"/>
          <w:szCs w:val="22"/>
          <w:lang w:val="it-IT"/>
        </w:rPr>
      </w:pPr>
      <w:r w:rsidRPr="002C6FC7">
        <w:rPr>
          <w:noProof/>
          <w:sz w:val="22"/>
          <w:szCs w:val="22"/>
          <w:lang w:val="it-IT"/>
        </w:rPr>
        <w:t xml:space="preserve">Coloro che </w:t>
      </w:r>
      <w:r w:rsidR="00521980" w:rsidRPr="002C6FC7">
        <w:rPr>
          <w:noProof/>
          <w:sz w:val="22"/>
          <w:szCs w:val="22"/>
          <w:lang w:val="it-IT"/>
        </w:rPr>
        <w:t>strumentalizzano</w:t>
      </w:r>
      <w:r w:rsidR="00792B65" w:rsidRPr="002C6FC7">
        <w:rPr>
          <w:noProof/>
          <w:sz w:val="22"/>
          <w:szCs w:val="22"/>
          <w:lang w:val="it-IT"/>
        </w:rPr>
        <w:t xml:space="preserve"> </w:t>
      </w:r>
      <w:r w:rsidRPr="002C6FC7">
        <w:rPr>
          <w:noProof/>
          <w:sz w:val="22"/>
          <w:szCs w:val="22"/>
          <w:lang w:val="it-IT"/>
        </w:rPr>
        <w:t xml:space="preserve">la religione si presentano come gli unici rappresentanti della fede. </w:t>
      </w:r>
      <w:r w:rsidR="009D19D6" w:rsidRPr="002C6FC7">
        <w:rPr>
          <w:noProof/>
          <w:sz w:val="22"/>
          <w:szCs w:val="22"/>
          <w:lang w:val="it-IT"/>
        </w:rPr>
        <w:t>Rinchiudono</w:t>
      </w:r>
      <w:r w:rsidRPr="002C6FC7">
        <w:rPr>
          <w:noProof/>
          <w:sz w:val="22"/>
          <w:szCs w:val="22"/>
          <w:lang w:val="it-IT"/>
        </w:rPr>
        <w:t xml:space="preserve"> l</w:t>
      </w:r>
      <w:r w:rsidR="00A105E7" w:rsidRPr="002C6FC7">
        <w:rPr>
          <w:noProof/>
          <w:sz w:val="22"/>
          <w:szCs w:val="22"/>
          <w:lang w:val="it-IT"/>
        </w:rPr>
        <w:t>’</w:t>
      </w:r>
      <w:r w:rsidRPr="002C6FC7">
        <w:rPr>
          <w:noProof/>
          <w:sz w:val="22"/>
          <w:szCs w:val="22"/>
          <w:lang w:val="it-IT"/>
        </w:rPr>
        <w:t>Islam all</w:t>
      </w:r>
      <w:r w:rsidR="00A105E7" w:rsidRPr="002C6FC7">
        <w:rPr>
          <w:noProof/>
          <w:sz w:val="22"/>
          <w:szCs w:val="22"/>
          <w:lang w:val="it-IT"/>
        </w:rPr>
        <w:t>’</w:t>
      </w:r>
      <w:r w:rsidRPr="002C6FC7">
        <w:rPr>
          <w:noProof/>
          <w:sz w:val="22"/>
          <w:szCs w:val="22"/>
          <w:lang w:val="it-IT"/>
        </w:rPr>
        <w:t xml:space="preserve">interno dei propri pensieri. Per sostenere le loro opinioni, che non si basano su una corretta conoscenza religiosa, </w:t>
      </w:r>
      <w:r w:rsidR="00835C1B" w:rsidRPr="002C6FC7">
        <w:rPr>
          <w:noProof/>
          <w:sz w:val="22"/>
          <w:szCs w:val="22"/>
          <w:lang w:val="it-IT"/>
        </w:rPr>
        <w:t>scollega</w:t>
      </w:r>
      <w:r w:rsidR="00792B65" w:rsidRPr="002C6FC7">
        <w:rPr>
          <w:noProof/>
          <w:sz w:val="22"/>
          <w:szCs w:val="22"/>
          <w:lang w:val="it-IT"/>
        </w:rPr>
        <w:t xml:space="preserve">no il Sacro Corano </w:t>
      </w:r>
      <w:r w:rsidR="00792B65" w:rsidRPr="002C6FC7">
        <w:rPr>
          <w:noProof/>
          <w:sz w:val="22"/>
          <w:szCs w:val="22"/>
          <w:lang w:val="it-IT"/>
        </w:rPr>
        <w:lastRenderedPageBreak/>
        <w:t>e la nobile s</w:t>
      </w:r>
      <w:r w:rsidR="00835C1B" w:rsidRPr="002C6FC7">
        <w:rPr>
          <w:noProof/>
          <w:sz w:val="22"/>
          <w:szCs w:val="22"/>
          <w:lang w:val="it-IT"/>
        </w:rPr>
        <w:t>unnah dal loro vero significato e danno interpretazioni solo come fa comodo a loro.</w:t>
      </w:r>
      <w:r w:rsidR="00CD3886" w:rsidRPr="002C6FC7">
        <w:rPr>
          <w:noProof/>
          <w:sz w:val="22"/>
          <w:szCs w:val="22"/>
          <w:lang w:val="it-IT"/>
        </w:rPr>
        <w:t xml:space="preserve"> </w:t>
      </w:r>
      <w:r w:rsidR="0084526E" w:rsidRPr="002C6FC7">
        <w:rPr>
          <w:sz w:val="22"/>
          <w:szCs w:val="22"/>
          <w:lang w:val="it-IT"/>
        </w:rPr>
        <w:t xml:space="preserve">Non esitano a escludere i nobili hadith pur di far accettare i loro discorsi divisivi ed escludenti. Usano concetti come lo shirk, il takfir e il jihad come strumenti per togliere la vita e massacrare i </w:t>
      </w:r>
      <w:r w:rsidR="00B90292" w:rsidRPr="002C6FC7">
        <w:rPr>
          <w:sz w:val="22"/>
          <w:szCs w:val="22"/>
          <w:lang w:val="it-IT"/>
        </w:rPr>
        <w:t>M</w:t>
      </w:r>
      <w:r w:rsidR="0084526E" w:rsidRPr="002C6FC7">
        <w:rPr>
          <w:sz w:val="22"/>
          <w:szCs w:val="22"/>
          <w:lang w:val="it-IT"/>
        </w:rPr>
        <w:t>usulmani.</w:t>
      </w:r>
      <w:r w:rsidR="00CD3886" w:rsidRPr="002C6FC7">
        <w:rPr>
          <w:sz w:val="22"/>
          <w:szCs w:val="22"/>
          <w:lang w:val="it-IT"/>
        </w:rPr>
        <w:t xml:space="preserve"> </w:t>
      </w:r>
      <w:r w:rsidR="00256156" w:rsidRPr="002C6FC7">
        <w:rPr>
          <w:sz w:val="22"/>
          <w:szCs w:val="22"/>
          <w:lang w:val="it-IT"/>
        </w:rPr>
        <w:t>Il Sacro Corano rivela il vero volto di questi gruppi, che presentano se stessi come riformatori e difensori del Tawhid, con queste parole:</w:t>
      </w:r>
      <w:r w:rsidR="00CD3886" w:rsidRPr="002C6FC7">
        <w:rPr>
          <w:sz w:val="22"/>
          <w:szCs w:val="22"/>
          <w:lang w:val="it-IT"/>
        </w:rPr>
        <w:t xml:space="preserve"> </w:t>
      </w:r>
      <w:r w:rsidR="00BA433C" w:rsidRPr="002C6FC7">
        <w:rPr>
          <w:b/>
          <w:bCs/>
          <w:color w:val="000000"/>
          <w:sz w:val="22"/>
          <w:szCs w:val="22"/>
          <w:lang w:val="it-IT"/>
        </w:rPr>
        <w:t>“</w:t>
      </w:r>
      <w:r w:rsidR="00DE7EEB" w:rsidRPr="002C6FC7">
        <w:rPr>
          <w:b/>
          <w:bCs/>
          <w:color w:val="000000"/>
          <w:sz w:val="22"/>
          <w:szCs w:val="22"/>
          <w:lang w:val="it-IT"/>
        </w:rPr>
        <w:t xml:space="preserve">E quando si dice loro: </w:t>
      </w:r>
      <w:r w:rsidR="00245863" w:rsidRPr="002C6FC7">
        <w:rPr>
          <w:b/>
          <w:bCs/>
          <w:color w:val="000000"/>
          <w:sz w:val="22"/>
          <w:szCs w:val="22"/>
          <w:lang w:val="it-IT"/>
        </w:rPr>
        <w:t>‘</w:t>
      </w:r>
      <w:r w:rsidR="00DE7EEB" w:rsidRPr="002C6FC7">
        <w:rPr>
          <w:b/>
          <w:bCs/>
          <w:color w:val="000000"/>
          <w:sz w:val="22"/>
          <w:szCs w:val="22"/>
          <w:lang w:val="it-IT"/>
        </w:rPr>
        <w:t xml:space="preserve">Non spargete la corruzione sulla </w:t>
      </w:r>
      <w:r w:rsidR="002C6FC7" w:rsidRPr="002C6FC7">
        <w:rPr>
          <w:b/>
          <w:bCs/>
          <w:color w:val="000000"/>
          <w:sz w:val="22"/>
          <w:szCs w:val="22"/>
          <w:lang w:val="it-IT"/>
        </w:rPr>
        <w:t>terrà</w:t>
      </w:r>
      <w:r w:rsidR="00DE7EEB" w:rsidRPr="002C6FC7">
        <w:rPr>
          <w:b/>
          <w:bCs/>
          <w:color w:val="000000"/>
          <w:sz w:val="22"/>
          <w:szCs w:val="22"/>
          <w:lang w:val="it-IT"/>
        </w:rPr>
        <w:t xml:space="preserve">, dicono: </w:t>
      </w:r>
      <w:r w:rsidR="00245863" w:rsidRPr="002C6FC7">
        <w:rPr>
          <w:b/>
          <w:bCs/>
          <w:color w:val="000000"/>
          <w:sz w:val="22"/>
          <w:szCs w:val="22"/>
          <w:lang w:val="it-IT"/>
        </w:rPr>
        <w:t>‘</w:t>
      </w:r>
      <w:r w:rsidR="00DE7EEB" w:rsidRPr="002C6FC7">
        <w:rPr>
          <w:b/>
          <w:bCs/>
          <w:color w:val="000000"/>
          <w:sz w:val="22"/>
          <w:szCs w:val="22"/>
          <w:lang w:val="it-IT"/>
        </w:rPr>
        <w:t>Anzi, noi siamo dei conciliatori!</w:t>
      </w:r>
      <w:r w:rsidR="00245863" w:rsidRPr="002C6FC7">
        <w:rPr>
          <w:b/>
          <w:bCs/>
          <w:color w:val="000000"/>
          <w:sz w:val="22"/>
          <w:szCs w:val="22"/>
          <w:lang w:val="it-IT"/>
        </w:rPr>
        <w:t>’</w:t>
      </w:r>
      <w:r w:rsidR="00A00985" w:rsidRPr="002C6FC7">
        <w:rPr>
          <w:b/>
          <w:bCs/>
          <w:color w:val="000000"/>
          <w:sz w:val="22"/>
          <w:szCs w:val="22"/>
          <w:lang w:val="it-IT"/>
        </w:rPr>
        <w:t xml:space="preserve"> </w:t>
      </w:r>
      <w:r w:rsidR="00A6013D" w:rsidRPr="002C6FC7">
        <w:rPr>
          <w:b/>
          <w:bCs/>
          <w:color w:val="000000"/>
          <w:sz w:val="22"/>
          <w:szCs w:val="22"/>
          <w:lang w:val="it-IT"/>
        </w:rPr>
        <w:t>Non sono forse questi i corruttori? Ma non se ne avvedono.</w:t>
      </w:r>
      <w:r w:rsidR="00BA433C" w:rsidRPr="002C6FC7">
        <w:rPr>
          <w:b/>
          <w:bCs/>
          <w:color w:val="000000"/>
          <w:sz w:val="22"/>
          <w:szCs w:val="22"/>
          <w:lang w:val="it-IT"/>
        </w:rPr>
        <w:t>”</w:t>
      </w:r>
      <w:r w:rsidR="00BA433C" w:rsidRPr="002C6FC7">
        <w:rPr>
          <w:rStyle w:val="SonnotBavurusu"/>
          <w:b/>
          <w:bCs/>
          <w:color w:val="000000"/>
          <w:sz w:val="22"/>
          <w:szCs w:val="22"/>
          <w:lang w:val="it-IT"/>
        </w:rPr>
        <w:endnoteReference w:id="3"/>
      </w:r>
    </w:p>
    <w:p w:rsidR="005918CB" w:rsidRPr="002C6FC7" w:rsidRDefault="00782B58" w:rsidP="00B2307F">
      <w:pPr>
        <w:spacing w:line="300" w:lineRule="auto"/>
        <w:ind w:firstLine="567"/>
        <w:jc w:val="both"/>
        <w:rPr>
          <w:b/>
          <w:bCs/>
          <w:color w:val="000000"/>
          <w:sz w:val="22"/>
          <w:szCs w:val="22"/>
          <w:lang w:val="it-IT"/>
        </w:rPr>
      </w:pPr>
      <w:r w:rsidRPr="002C6FC7">
        <w:rPr>
          <w:b/>
          <w:bCs/>
          <w:color w:val="000000"/>
          <w:sz w:val="22"/>
          <w:szCs w:val="22"/>
          <w:lang w:val="it-IT"/>
        </w:rPr>
        <w:t>Cari Crede</w:t>
      </w:r>
      <w:r w:rsidR="002C6FC7">
        <w:rPr>
          <w:b/>
          <w:bCs/>
          <w:color w:val="000000"/>
          <w:sz w:val="22"/>
          <w:szCs w:val="22"/>
          <w:lang w:val="it-IT"/>
        </w:rPr>
        <w:t>n</w:t>
      </w:r>
      <w:r w:rsidRPr="002C6FC7">
        <w:rPr>
          <w:b/>
          <w:bCs/>
          <w:color w:val="000000"/>
          <w:sz w:val="22"/>
          <w:szCs w:val="22"/>
          <w:lang w:val="it-IT"/>
        </w:rPr>
        <w:t>ti</w:t>
      </w:r>
      <w:r w:rsidR="005918CB" w:rsidRPr="002C6FC7">
        <w:rPr>
          <w:b/>
          <w:bCs/>
          <w:color w:val="000000"/>
          <w:sz w:val="22"/>
          <w:szCs w:val="22"/>
          <w:lang w:val="it-IT"/>
        </w:rPr>
        <w:t>!</w:t>
      </w:r>
    </w:p>
    <w:p w:rsidR="003C7877" w:rsidRPr="002C6FC7" w:rsidRDefault="00782B58" w:rsidP="00B2307F">
      <w:pPr>
        <w:spacing w:after="120" w:line="300" w:lineRule="auto"/>
        <w:ind w:firstLine="567"/>
        <w:jc w:val="both"/>
        <w:rPr>
          <w:color w:val="000000"/>
          <w:sz w:val="22"/>
          <w:szCs w:val="22"/>
          <w:lang w:val="it-IT"/>
        </w:rPr>
      </w:pPr>
      <w:r w:rsidRPr="002C6FC7">
        <w:rPr>
          <w:color w:val="000000"/>
          <w:sz w:val="22"/>
          <w:szCs w:val="22"/>
          <w:lang w:val="it-IT"/>
        </w:rPr>
        <w:t>Il proprietario della religione è l’Onnipotente Allah. Colui che ha vissuto l’Islam nel modo pi</w:t>
      </w:r>
      <w:r w:rsidR="00A00985" w:rsidRPr="002C6FC7">
        <w:rPr>
          <w:color w:val="000000"/>
          <w:sz w:val="22"/>
          <w:szCs w:val="22"/>
          <w:lang w:val="it-IT"/>
        </w:rPr>
        <w:t xml:space="preserve">ù corretto è il nostro Profeta </w:t>
      </w:r>
      <w:r w:rsidRPr="002C6FC7">
        <w:rPr>
          <w:color w:val="000000"/>
          <w:sz w:val="22"/>
          <w:szCs w:val="22"/>
          <w:lang w:val="it-IT"/>
        </w:rPr>
        <w:t>Muhammad Mustafa (pbsl). Secondo l’Islam, nessuno può mettersi al posto di Allah e del Suo Messaggero. Non può giudicare per conto</w:t>
      </w:r>
      <w:r w:rsidR="00932E87">
        <w:rPr>
          <w:color w:val="000000"/>
          <w:sz w:val="22"/>
          <w:szCs w:val="22"/>
          <w:lang w:val="it-IT"/>
        </w:rPr>
        <w:t xml:space="preserve"> </w:t>
      </w:r>
      <w:r w:rsidR="00932E87" w:rsidRPr="002C6FC7">
        <w:rPr>
          <w:color w:val="000000"/>
          <w:sz w:val="22"/>
          <w:szCs w:val="22"/>
          <w:lang w:val="it-IT"/>
        </w:rPr>
        <w:t>loro</w:t>
      </w:r>
      <w:r w:rsidRPr="002C6FC7">
        <w:rPr>
          <w:color w:val="000000"/>
          <w:sz w:val="22"/>
          <w:szCs w:val="22"/>
          <w:lang w:val="it-IT"/>
        </w:rPr>
        <w:t>. Non può ignorare l</w:t>
      </w:r>
      <w:r w:rsidR="00D95CBE" w:rsidRPr="002C6FC7">
        <w:rPr>
          <w:color w:val="000000"/>
          <w:sz w:val="22"/>
          <w:szCs w:val="22"/>
          <w:lang w:val="it-IT"/>
        </w:rPr>
        <w:t>’</w:t>
      </w:r>
      <w:r w:rsidRPr="002C6FC7">
        <w:rPr>
          <w:color w:val="000000"/>
          <w:sz w:val="22"/>
          <w:szCs w:val="22"/>
          <w:lang w:val="it-IT"/>
        </w:rPr>
        <w:t>accumulo religioso e storico della nostra tradizione. Nessuno può vedersi come il vero rappresentante della religione. Non può affermare che la verità assoluta appartenga solo a lui</w:t>
      </w:r>
      <w:r w:rsidR="00A00985" w:rsidRPr="002C6FC7">
        <w:rPr>
          <w:color w:val="000000"/>
          <w:sz w:val="22"/>
          <w:szCs w:val="22"/>
          <w:lang w:val="it-IT"/>
        </w:rPr>
        <w:t xml:space="preserve"> stesso</w:t>
      </w:r>
      <w:r w:rsidRPr="002C6FC7">
        <w:rPr>
          <w:color w:val="000000"/>
          <w:sz w:val="22"/>
          <w:szCs w:val="22"/>
          <w:lang w:val="it-IT"/>
        </w:rPr>
        <w:t>.</w:t>
      </w:r>
      <w:r w:rsidR="00A00985" w:rsidRPr="002C6FC7">
        <w:rPr>
          <w:color w:val="000000"/>
          <w:sz w:val="22"/>
          <w:szCs w:val="22"/>
          <w:lang w:val="it-IT"/>
        </w:rPr>
        <w:t xml:space="preserve"> </w:t>
      </w:r>
      <w:r w:rsidR="00CF3645" w:rsidRPr="002C6FC7">
        <w:rPr>
          <w:color w:val="000000"/>
          <w:sz w:val="22"/>
          <w:szCs w:val="22"/>
          <w:lang w:val="it-IT"/>
        </w:rPr>
        <w:t xml:space="preserve">Nessuno può escludere un </w:t>
      </w:r>
      <w:r w:rsidR="00965603" w:rsidRPr="002C6FC7">
        <w:rPr>
          <w:color w:val="000000"/>
          <w:sz w:val="22"/>
          <w:szCs w:val="22"/>
          <w:lang w:val="it-IT"/>
        </w:rPr>
        <w:t>M</w:t>
      </w:r>
      <w:r w:rsidR="00CF3645" w:rsidRPr="002C6FC7">
        <w:rPr>
          <w:color w:val="000000"/>
          <w:sz w:val="22"/>
          <w:szCs w:val="22"/>
          <w:lang w:val="it-IT"/>
        </w:rPr>
        <w:t xml:space="preserve">usulmano dalla fede accusandolo di </w:t>
      </w:r>
      <w:r w:rsidR="00965603" w:rsidRPr="002C6FC7">
        <w:rPr>
          <w:color w:val="000000"/>
          <w:sz w:val="22"/>
          <w:szCs w:val="22"/>
          <w:lang w:val="it-IT"/>
        </w:rPr>
        <w:t>‘</w:t>
      </w:r>
      <w:r w:rsidR="00CF3645" w:rsidRPr="002C6FC7">
        <w:rPr>
          <w:color w:val="000000"/>
          <w:sz w:val="22"/>
          <w:szCs w:val="22"/>
          <w:lang w:val="it-IT"/>
        </w:rPr>
        <w:t>shirk</w:t>
      </w:r>
      <w:r w:rsidR="00965603" w:rsidRPr="002C6FC7">
        <w:rPr>
          <w:color w:val="000000"/>
          <w:sz w:val="22"/>
          <w:szCs w:val="22"/>
          <w:lang w:val="it-IT"/>
        </w:rPr>
        <w:t>’</w:t>
      </w:r>
      <w:r w:rsidR="00CF3645" w:rsidRPr="002C6FC7">
        <w:rPr>
          <w:color w:val="000000"/>
          <w:sz w:val="22"/>
          <w:szCs w:val="22"/>
          <w:lang w:val="it-IT"/>
        </w:rPr>
        <w:t xml:space="preserve"> o </w:t>
      </w:r>
      <w:r w:rsidR="00965603" w:rsidRPr="002C6FC7">
        <w:rPr>
          <w:color w:val="000000"/>
          <w:sz w:val="22"/>
          <w:szCs w:val="22"/>
          <w:lang w:val="it-IT"/>
        </w:rPr>
        <w:t>‘</w:t>
      </w:r>
      <w:r w:rsidR="00CF3645" w:rsidRPr="002C6FC7">
        <w:rPr>
          <w:color w:val="000000"/>
          <w:sz w:val="22"/>
          <w:szCs w:val="22"/>
          <w:lang w:val="it-IT"/>
        </w:rPr>
        <w:t>kufr</w:t>
      </w:r>
      <w:r w:rsidR="00965603" w:rsidRPr="002C6FC7">
        <w:rPr>
          <w:color w:val="000000"/>
          <w:sz w:val="22"/>
          <w:szCs w:val="22"/>
          <w:lang w:val="it-IT"/>
        </w:rPr>
        <w:t>’</w:t>
      </w:r>
      <w:r w:rsidR="00CF3645" w:rsidRPr="002C6FC7">
        <w:rPr>
          <w:color w:val="000000"/>
          <w:sz w:val="22"/>
          <w:szCs w:val="22"/>
          <w:lang w:val="it-IT"/>
        </w:rPr>
        <w:t>. Non può toccare la sua vita, i suoi beni o il suo onore.</w:t>
      </w:r>
    </w:p>
    <w:p w:rsidR="003C7877" w:rsidRPr="002C6FC7" w:rsidRDefault="0086589C" w:rsidP="00B2307F">
      <w:pPr>
        <w:spacing w:line="300" w:lineRule="auto"/>
        <w:ind w:firstLine="567"/>
        <w:jc w:val="both"/>
        <w:rPr>
          <w:b/>
          <w:bCs/>
          <w:color w:val="000000"/>
          <w:sz w:val="22"/>
          <w:szCs w:val="22"/>
          <w:lang w:val="it-IT"/>
        </w:rPr>
      </w:pPr>
      <w:r w:rsidRPr="002C6FC7">
        <w:rPr>
          <w:b/>
          <w:bCs/>
          <w:color w:val="000000"/>
          <w:sz w:val="22"/>
          <w:szCs w:val="22"/>
          <w:lang w:val="it-IT"/>
        </w:rPr>
        <w:t>Cari Musulmani</w:t>
      </w:r>
      <w:r w:rsidR="003C7877" w:rsidRPr="002C6FC7">
        <w:rPr>
          <w:b/>
          <w:bCs/>
          <w:color w:val="000000"/>
          <w:sz w:val="22"/>
          <w:szCs w:val="22"/>
          <w:lang w:val="it-IT"/>
        </w:rPr>
        <w:t>!</w:t>
      </w:r>
    </w:p>
    <w:p w:rsidR="004F0440" w:rsidRPr="002C6FC7" w:rsidRDefault="00A00985" w:rsidP="00B2307F">
      <w:pPr>
        <w:spacing w:line="300" w:lineRule="auto"/>
        <w:ind w:firstLine="567"/>
        <w:jc w:val="both"/>
        <w:rPr>
          <w:sz w:val="22"/>
          <w:szCs w:val="22"/>
          <w:lang w:val="it-IT"/>
        </w:rPr>
      </w:pPr>
      <w:r w:rsidRPr="002C6FC7">
        <w:rPr>
          <w:color w:val="000000"/>
          <w:sz w:val="22"/>
          <w:szCs w:val="22"/>
          <w:lang w:val="it-IT"/>
        </w:rPr>
        <w:t>Purtroppo oggi le società m</w:t>
      </w:r>
      <w:r w:rsidR="0001405C" w:rsidRPr="002C6FC7">
        <w:rPr>
          <w:color w:val="000000"/>
          <w:sz w:val="22"/>
          <w:szCs w:val="22"/>
          <w:lang w:val="it-IT"/>
        </w:rPr>
        <w:t>usulmane si trovano ad affrontare una mentalità pericolosa che vede l’Islam come un proprio monopolio ed esclude chiunque non ne faccia parte.</w:t>
      </w:r>
      <w:r w:rsidRPr="002C6FC7">
        <w:rPr>
          <w:color w:val="000000"/>
          <w:sz w:val="22"/>
          <w:szCs w:val="22"/>
          <w:lang w:val="it-IT"/>
        </w:rPr>
        <w:t xml:space="preserve"> </w:t>
      </w:r>
      <w:r w:rsidR="002E0002" w:rsidRPr="002C6FC7">
        <w:rPr>
          <w:sz w:val="22"/>
          <w:szCs w:val="22"/>
          <w:lang w:val="it-IT"/>
        </w:rPr>
        <w:t xml:space="preserve">Questi gruppi devianti, che cercano di confondere le menti dei giovani </w:t>
      </w:r>
      <w:r w:rsidR="0014565A" w:rsidRPr="002C6FC7">
        <w:rPr>
          <w:sz w:val="22"/>
          <w:szCs w:val="22"/>
          <w:lang w:val="it-IT"/>
        </w:rPr>
        <w:t>M</w:t>
      </w:r>
      <w:r w:rsidR="002E0002" w:rsidRPr="002C6FC7">
        <w:rPr>
          <w:sz w:val="22"/>
          <w:szCs w:val="22"/>
          <w:lang w:val="it-IT"/>
        </w:rPr>
        <w:t xml:space="preserve">usulmani sulle piattaforme digitali e tentano di associare </w:t>
      </w:r>
      <w:r w:rsidR="00C07A26" w:rsidRPr="002C6FC7">
        <w:rPr>
          <w:sz w:val="22"/>
          <w:szCs w:val="22"/>
          <w:lang w:val="it-IT"/>
        </w:rPr>
        <w:t>la religione della pace, l’Islam, alla violenza</w:t>
      </w:r>
      <w:r w:rsidR="002E0002" w:rsidRPr="002C6FC7">
        <w:rPr>
          <w:sz w:val="22"/>
          <w:szCs w:val="22"/>
          <w:lang w:val="it-IT"/>
        </w:rPr>
        <w:t>, sono ormai diventati un problema globale.</w:t>
      </w:r>
      <w:r w:rsidRPr="002C6FC7">
        <w:rPr>
          <w:sz w:val="22"/>
          <w:szCs w:val="22"/>
          <w:lang w:val="it-IT"/>
        </w:rPr>
        <w:t xml:space="preserve"> </w:t>
      </w:r>
      <w:r w:rsidR="007F190C" w:rsidRPr="002C6FC7">
        <w:rPr>
          <w:color w:val="000000"/>
          <w:sz w:val="22"/>
          <w:szCs w:val="22"/>
          <w:lang w:val="it-IT"/>
        </w:rPr>
        <w:t xml:space="preserve">Dobbiamo stare attenti a queste strutture che minacciano la nostra unità e solidarietà e che vogliono oscurare il nostro futuro. Dobbiamo assicurarci che i nostri giovani ricevano una conoscenza religiosa autentica, attraverso metodi e approcci </w:t>
      </w:r>
      <w:r w:rsidR="00430281" w:rsidRPr="002C6FC7">
        <w:rPr>
          <w:color w:val="000000"/>
          <w:sz w:val="22"/>
          <w:szCs w:val="22"/>
          <w:lang w:val="it-IT"/>
        </w:rPr>
        <w:t>corretti</w:t>
      </w:r>
      <w:r w:rsidR="007F190C" w:rsidRPr="002C6FC7">
        <w:rPr>
          <w:color w:val="000000"/>
          <w:sz w:val="22"/>
          <w:szCs w:val="22"/>
          <w:lang w:val="it-IT"/>
        </w:rPr>
        <w:t xml:space="preserve"> da persone competenti.</w:t>
      </w:r>
      <w:r w:rsidRPr="002C6FC7">
        <w:rPr>
          <w:color w:val="000000"/>
          <w:sz w:val="22"/>
          <w:szCs w:val="22"/>
          <w:lang w:val="it-IT"/>
        </w:rPr>
        <w:t xml:space="preserve"> </w:t>
      </w:r>
      <w:r w:rsidR="00FA4EEF" w:rsidRPr="002C6FC7">
        <w:rPr>
          <w:sz w:val="22"/>
          <w:szCs w:val="22"/>
          <w:lang w:val="it-IT"/>
        </w:rPr>
        <w:t xml:space="preserve">Dobbiamo </w:t>
      </w:r>
      <w:r w:rsidRPr="002C6FC7">
        <w:rPr>
          <w:sz w:val="22"/>
          <w:szCs w:val="22"/>
          <w:lang w:val="it-IT"/>
        </w:rPr>
        <w:t>proteggere il Sacro Corano, la s</w:t>
      </w:r>
      <w:r w:rsidR="00FA4EEF" w:rsidRPr="002C6FC7">
        <w:rPr>
          <w:sz w:val="22"/>
          <w:szCs w:val="22"/>
          <w:lang w:val="it-IT"/>
        </w:rPr>
        <w:t xml:space="preserve">unnah e la nostra tradizione </w:t>
      </w:r>
      <w:r w:rsidR="00932E87">
        <w:rPr>
          <w:sz w:val="22"/>
          <w:szCs w:val="22"/>
          <w:lang w:val="it-IT"/>
        </w:rPr>
        <w:t>i</w:t>
      </w:r>
      <w:r w:rsidR="00FA4EEF" w:rsidRPr="002C6FC7">
        <w:rPr>
          <w:sz w:val="22"/>
          <w:szCs w:val="22"/>
          <w:lang w:val="it-IT"/>
        </w:rPr>
        <w:t xml:space="preserve">slamica </w:t>
      </w:r>
      <w:r w:rsidR="00132503" w:rsidRPr="002C6FC7">
        <w:rPr>
          <w:sz w:val="22"/>
          <w:szCs w:val="22"/>
          <w:lang w:val="it-IT"/>
        </w:rPr>
        <w:t>che nasce dalla nostra civiltà.</w:t>
      </w:r>
      <w:r w:rsidRPr="002C6FC7">
        <w:rPr>
          <w:sz w:val="22"/>
          <w:szCs w:val="22"/>
          <w:lang w:val="it-IT"/>
        </w:rPr>
        <w:t xml:space="preserve"> </w:t>
      </w:r>
      <w:r w:rsidR="00AA2534" w:rsidRPr="002C6FC7">
        <w:rPr>
          <w:color w:val="000000"/>
          <w:sz w:val="22"/>
          <w:szCs w:val="22"/>
          <w:lang w:val="it-IT"/>
        </w:rPr>
        <w:t xml:space="preserve">Non dobbiamo dimenticare che coloro che danneggiano maggiormente l’Islam e i </w:t>
      </w:r>
      <w:r w:rsidR="00A5587B" w:rsidRPr="002C6FC7">
        <w:rPr>
          <w:color w:val="000000"/>
          <w:sz w:val="22"/>
          <w:szCs w:val="22"/>
          <w:lang w:val="it-IT"/>
        </w:rPr>
        <w:t>M</w:t>
      </w:r>
      <w:r w:rsidR="00AA2534" w:rsidRPr="002C6FC7">
        <w:rPr>
          <w:color w:val="000000"/>
          <w:sz w:val="22"/>
          <w:szCs w:val="22"/>
          <w:lang w:val="it-IT"/>
        </w:rPr>
        <w:t>usulmani sono proprio quelli che sfruttano la nostra religione, i nostri valori e i nostri concetti.</w:t>
      </w:r>
    </w:p>
    <w:sectPr w:rsidR="004F0440" w:rsidRPr="002C6FC7" w:rsidSect="00F70424">
      <w:endnotePr>
        <w:numFmt w:val="decimal"/>
      </w:endnotePr>
      <w:pgSz w:w="11906" w:h="16838"/>
      <w:pgMar w:top="680" w:right="567" w:bottom="567" w:left="567" w:header="709" w:footer="709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08" w:rsidRDefault="00674E08">
      <w:r>
        <w:separator/>
      </w:r>
    </w:p>
  </w:endnote>
  <w:endnote w:type="continuationSeparator" w:id="0">
    <w:p w:rsidR="00674E08" w:rsidRDefault="00674E08">
      <w:r>
        <w:continuationSeparator/>
      </w:r>
    </w:p>
  </w:endnote>
  <w:endnote w:id="1">
    <w:p w:rsidR="006A35C1" w:rsidRPr="006A35C1" w:rsidRDefault="006A35C1" w:rsidP="006A35C1">
      <w:pPr>
        <w:pStyle w:val="SonnotMetni"/>
      </w:pPr>
      <w:r w:rsidRPr="00372C77">
        <w:rPr>
          <w:rStyle w:val="SonnotBavurusu"/>
        </w:rPr>
        <w:endnoteRef/>
      </w:r>
      <w:r w:rsidR="00614273">
        <w:rPr>
          <w:color w:val="000000"/>
          <w:shd w:val="clear" w:color="auto" w:fill="FFFFFF"/>
        </w:rPr>
        <w:t xml:space="preserve"> </w:t>
      </w:r>
      <w:proofErr w:type="spellStart"/>
      <w:r w:rsidR="00D5724F">
        <w:rPr>
          <w:color w:val="000000"/>
          <w:shd w:val="clear" w:color="auto" w:fill="FFFFFF"/>
        </w:rPr>
        <w:t>Ibn</w:t>
      </w:r>
      <w:proofErr w:type="spellEnd"/>
      <w:r w:rsidR="00A00985">
        <w:rPr>
          <w:color w:val="000000"/>
          <w:shd w:val="clear" w:color="auto" w:fill="FFFFFF"/>
        </w:rPr>
        <w:t xml:space="preserve"> </w:t>
      </w:r>
      <w:proofErr w:type="spellStart"/>
      <w:r w:rsidR="00D5724F">
        <w:rPr>
          <w:color w:val="000000"/>
          <w:shd w:val="clear" w:color="auto" w:fill="FFFFFF"/>
        </w:rPr>
        <w:t>Majah</w:t>
      </w:r>
      <w:proofErr w:type="spellEnd"/>
      <w:r w:rsidRPr="009313FC">
        <w:rPr>
          <w:color w:val="000000"/>
          <w:shd w:val="clear" w:color="auto" w:fill="FFFFFF"/>
        </w:rPr>
        <w:t xml:space="preserve">, </w:t>
      </w:r>
      <w:proofErr w:type="spellStart"/>
      <w:r w:rsidR="00D5724F">
        <w:rPr>
          <w:color w:val="000000"/>
          <w:shd w:val="clear" w:color="auto" w:fill="FFFFFF"/>
        </w:rPr>
        <w:t>Manasik</w:t>
      </w:r>
      <w:proofErr w:type="spellEnd"/>
      <w:r w:rsidRPr="009313FC">
        <w:rPr>
          <w:color w:val="000000"/>
          <w:shd w:val="clear" w:color="auto" w:fill="FFFFFF"/>
        </w:rPr>
        <w:t>, 63</w:t>
      </w:r>
      <w:r w:rsidRPr="00372C77">
        <w:t>.</w:t>
      </w:r>
    </w:p>
  </w:endnote>
  <w:endnote w:id="2">
    <w:p w:rsidR="00AE0647" w:rsidRPr="00372C77" w:rsidRDefault="00AE0647" w:rsidP="00AE0647">
      <w:pPr>
        <w:pStyle w:val="SonnotMetni"/>
      </w:pPr>
      <w:r w:rsidRPr="00372C77">
        <w:rPr>
          <w:rStyle w:val="SonnotBavurusu"/>
        </w:rPr>
        <w:endnoteRef/>
      </w:r>
      <w:r w:rsidR="00614273">
        <w:t xml:space="preserve"> </w:t>
      </w:r>
      <w:r w:rsidR="00541273" w:rsidRPr="00541273">
        <w:t>Al-</w:t>
      </w:r>
      <w:proofErr w:type="spellStart"/>
      <w:r w:rsidR="00541273" w:rsidRPr="00541273">
        <w:t>Baqarah</w:t>
      </w:r>
      <w:proofErr w:type="spellEnd"/>
      <w:r w:rsidRPr="00372C77">
        <w:t>, 2/143.</w:t>
      </w:r>
    </w:p>
  </w:endnote>
  <w:endnote w:id="3">
    <w:p w:rsidR="00BA433C" w:rsidRDefault="00BA433C" w:rsidP="00BA433C">
      <w:pPr>
        <w:pStyle w:val="SonnotMetni"/>
      </w:pPr>
      <w:r w:rsidRPr="00372C77">
        <w:rPr>
          <w:rStyle w:val="SonnotBavurusu"/>
        </w:rPr>
        <w:endnoteRef/>
      </w:r>
      <w:r w:rsidR="00614273">
        <w:t xml:space="preserve"> </w:t>
      </w:r>
      <w:r w:rsidR="00541273" w:rsidRPr="00541273">
        <w:t>Al-</w:t>
      </w:r>
      <w:proofErr w:type="spellStart"/>
      <w:r w:rsidR="00541273" w:rsidRPr="00541273">
        <w:t>Baqarah</w:t>
      </w:r>
      <w:proofErr w:type="spellEnd"/>
      <w:r w:rsidRPr="00372C77">
        <w:t>, 2/11,12.</w:t>
      </w:r>
    </w:p>
    <w:p w:rsidR="006A35C1" w:rsidRPr="00BF5F02" w:rsidRDefault="00776B21" w:rsidP="006A35C1">
      <w:pPr>
        <w:pStyle w:val="SonnotMetni"/>
        <w:jc w:val="right"/>
        <w:rPr>
          <w:sz w:val="22"/>
          <w:szCs w:val="22"/>
        </w:rPr>
      </w:pPr>
      <w:proofErr w:type="spellStart"/>
      <w:r w:rsidRPr="00BF5F02">
        <w:rPr>
          <w:b/>
          <w:i/>
          <w:sz w:val="22"/>
          <w:szCs w:val="22"/>
        </w:rPr>
        <w:t>Direzione</w:t>
      </w:r>
      <w:proofErr w:type="spellEnd"/>
      <w:r w:rsidRPr="00BF5F02">
        <w:rPr>
          <w:b/>
          <w:i/>
          <w:sz w:val="22"/>
          <w:szCs w:val="22"/>
        </w:rPr>
        <w:t xml:space="preserve"> Generale </w:t>
      </w:r>
      <w:proofErr w:type="spellStart"/>
      <w:r w:rsidRPr="00BF5F02">
        <w:rPr>
          <w:b/>
          <w:i/>
          <w:sz w:val="22"/>
          <w:szCs w:val="22"/>
        </w:rPr>
        <w:t>dei</w:t>
      </w:r>
      <w:proofErr w:type="spellEnd"/>
      <w:r w:rsidRPr="00BF5F02">
        <w:rPr>
          <w:b/>
          <w:i/>
          <w:sz w:val="22"/>
          <w:szCs w:val="22"/>
        </w:rPr>
        <w:t xml:space="preserve"> </w:t>
      </w:r>
      <w:proofErr w:type="spellStart"/>
      <w:r w:rsidRPr="00BF5F02">
        <w:rPr>
          <w:b/>
          <w:i/>
          <w:sz w:val="22"/>
          <w:szCs w:val="22"/>
        </w:rPr>
        <w:t>Servizi</w:t>
      </w:r>
      <w:proofErr w:type="spellEnd"/>
      <w:r w:rsidRPr="00BF5F02">
        <w:rPr>
          <w:b/>
          <w:i/>
          <w:sz w:val="22"/>
          <w:szCs w:val="22"/>
        </w:rPr>
        <w:t xml:space="preserve"> </w:t>
      </w:r>
      <w:proofErr w:type="spellStart"/>
      <w:r w:rsidRPr="00BF5F02">
        <w:rPr>
          <w:b/>
          <w:i/>
          <w:sz w:val="22"/>
          <w:szCs w:val="22"/>
        </w:rPr>
        <w:t>Religiosi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Arial"/>
    <w:charset w:val="A2"/>
    <w:family w:val="swiss"/>
    <w:pitch w:val="variable"/>
    <w:sig w:usb0="00000000" w:usb1="D200FDFF" w:usb2="0A246029" w:usb3="00000000" w:csb0="000001FF" w:csb1="00000000"/>
  </w:font>
  <w:font w:name="FreeSans">
    <w:altName w:val="Times New Roman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Shaikh Hamdullah Basic">
    <w:panose1 w:val="02000506000000020004"/>
    <w:charset w:val="B2"/>
    <w:family w:val="auto"/>
    <w:pitch w:val="variable"/>
    <w:sig w:usb0="00002001" w:usb1="00000000" w:usb2="00000000" w:usb3="00000000" w:csb0="00000040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08" w:rsidRDefault="00674E08">
      <w:r>
        <w:separator/>
      </w:r>
    </w:p>
  </w:footnote>
  <w:footnote w:type="continuationSeparator" w:id="0">
    <w:p w:rsidR="00674E08" w:rsidRDefault="0067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2"/>
  </w:compat>
  <w:rsids>
    <w:rsidRoot w:val="00422A3E"/>
    <w:rsid w:val="00003C15"/>
    <w:rsid w:val="00006D39"/>
    <w:rsid w:val="00012246"/>
    <w:rsid w:val="0001405C"/>
    <w:rsid w:val="0001418D"/>
    <w:rsid w:val="00014C12"/>
    <w:rsid w:val="000159BA"/>
    <w:rsid w:val="00023BA8"/>
    <w:rsid w:val="00025820"/>
    <w:rsid w:val="00025AA0"/>
    <w:rsid w:val="000267C0"/>
    <w:rsid w:val="00035123"/>
    <w:rsid w:val="0003552B"/>
    <w:rsid w:val="0003581A"/>
    <w:rsid w:val="00035912"/>
    <w:rsid w:val="00036DBD"/>
    <w:rsid w:val="000402CC"/>
    <w:rsid w:val="00041EFE"/>
    <w:rsid w:val="000440F0"/>
    <w:rsid w:val="00045FA2"/>
    <w:rsid w:val="0004665C"/>
    <w:rsid w:val="00046A36"/>
    <w:rsid w:val="00047DDD"/>
    <w:rsid w:val="000530B6"/>
    <w:rsid w:val="00053511"/>
    <w:rsid w:val="00054DE5"/>
    <w:rsid w:val="000551D6"/>
    <w:rsid w:val="00056741"/>
    <w:rsid w:val="00063592"/>
    <w:rsid w:val="00066EDF"/>
    <w:rsid w:val="00067EB7"/>
    <w:rsid w:val="000755E2"/>
    <w:rsid w:val="0008215A"/>
    <w:rsid w:val="000833FB"/>
    <w:rsid w:val="00083F96"/>
    <w:rsid w:val="0008637E"/>
    <w:rsid w:val="00092BA4"/>
    <w:rsid w:val="00093F83"/>
    <w:rsid w:val="000A0D6E"/>
    <w:rsid w:val="000A238C"/>
    <w:rsid w:val="000A6473"/>
    <w:rsid w:val="000A764D"/>
    <w:rsid w:val="000A7B47"/>
    <w:rsid w:val="000B0677"/>
    <w:rsid w:val="000B32D6"/>
    <w:rsid w:val="000C10F6"/>
    <w:rsid w:val="000C1F98"/>
    <w:rsid w:val="000C4074"/>
    <w:rsid w:val="000D02CA"/>
    <w:rsid w:val="000D0595"/>
    <w:rsid w:val="000D077B"/>
    <w:rsid w:val="000D3B1F"/>
    <w:rsid w:val="000D5F3F"/>
    <w:rsid w:val="000E1D57"/>
    <w:rsid w:val="000E5113"/>
    <w:rsid w:val="000F06F9"/>
    <w:rsid w:val="000F1017"/>
    <w:rsid w:val="000F327B"/>
    <w:rsid w:val="000F4B88"/>
    <w:rsid w:val="000F764C"/>
    <w:rsid w:val="00101A6A"/>
    <w:rsid w:val="00106917"/>
    <w:rsid w:val="001107C4"/>
    <w:rsid w:val="00111B13"/>
    <w:rsid w:val="00111C40"/>
    <w:rsid w:val="00113E3D"/>
    <w:rsid w:val="00114CCC"/>
    <w:rsid w:val="00116C2B"/>
    <w:rsid w:val="0012344B"/>
    <w:rsid w:val="00125514"/>
    <w:rsid w:val="00125CE1"/>
    <w:rsid w:val="0012725A"/>
    <w:rsid w:val="00130349"/>
    <w:rsid w:val="00131EA7"/>
    <w:rsid w:val="001324D7"/>
    <w:rsid w:val="00132503"/>
    <w:rsid w:val="00135134"/>
    <w:rsid w:val="00135F59"/>
    <w:rsid w:val="001438C5"/>
    <w:rsid w:val="0014565A"/>
    <w:rsid w:val="00145F69"/>
    <w:rsid w:val="0014683E"/>
    <w:rsid w:val="00162BDC"/>
    <w:rsid w:val="0016419D"/>
    <w:rsid w:val="00164450"/>
    <w:rsid w:val="00174B2C"/>
    <w:rsid w:val="00174B5C"/>
    <w:rsid w:val="001817E5"/>
    <w:rsid w:val="0018255E"/>
    <w:rsid w:val="00184952"/>
    <w:rsid w:val="001866D3"/>
    <w:rsid w:val="001920C9"/>
    <w:rsid w:val="00192114"/>
    <w:rsid w:val="00192A37"/>
    <w:rsid w:val="00193FF6"/>
    <w:rsid w:val="001A2411"/>
    <w:rsid w:val="001A26AB"/>
    <w:rsid w:val="001A299B"/>
    <w:rsid w:val="001A2FDB"/>
    <w:rsid w:val="001A3501"/>
    <w:rsid w:val="001A5BD8"/>
    <w:rsid w:val="001A6DD9"/>
    <w:rsid w:val="001B163D"/>
    <w:rsid w:val="001B2BB6"/>
    <w:rsid w:val="001B56AA"/>
    <w:rsid w:val="001C6B41"/>
    <w:rsid w:val="001C78AC"/>
    <w:rsid w:val="001D1F6D"/>
    <w:rsid w:val="001D3B02"/>
    <w:rsid w:val="001D3F62"/>
    <w:rsid w:val="001D466A"/>
    <w:rsid w:val="001E1AED"/>
    <w:rsid w:val="001E31C9"/>
    <w:rsid w:val="001E475F"/>
    <w:rsid w:val="001F213B"/>
    <w:rsid w:val="001F3780"/>
    <w:rsid w:val="001F4A2C"/>
    <w:rsid w:val="002016C6"/>
    <w:rsid w:val="00203F9D"/>
    <w:rsid w:val="002065FC"/>
    <w:rsid w:val="002077D9"/>
    <w:rsid w:val="00210980"/>
    <w:rsid w:val="00211820"/>
    <w:rsid w:val="00215047"/>
    <w:rsid w:val="0021524C"/>
    <w:rsid w:val="00221417"/>
    <w:rsid w:val="00223274"/>
    <w:rsid w:val="00224526"/>
    <w:rsid w:val="0022493C"/>
    <w:rsid w:val="00226B2F"/>
    <w:rsid w:val="00226FFD"/>
    <w:rsid w:val="002302B3"/>
    <w:rsid w:val="002310F9"/>
    <w:rsid w:val="00233DB9"/>
    <w:rsid w:val="00237706"/>
    <w:rsid w:val="00242340"/>
    <w:rsid w:val="002423C6"/>
    <w:rsid w:val="00243CA7"/>
    <w:rsid w:val="0024558D"/>
    <w:rsid w:val="00245863"/>
    <w:rsid w:val="002472A1"/>
    <w:rsid w:val="0024766C"/>
    <w:rsid w:val="00250AC3"/>
    <w:rsid w:val="00251487"/>
    <w:rsid w:val="00255CCC"/>
    <w:rsid w:val="00256156"/>
    <w:rsid w:val="00257429"/>
    <w:rsid w:val="0025767D"/>
    <w:rsid w:val="002609B5"/>
    <w:rsid w:val="002669F6"/>
    <w:rsid w:val="002669F8"/>
    <w:rsid w:val="0026737F"/>
    <w:rsid w:val="002708B3"/>
    <w:rsid w:val="00275676"/>
    <w:rsid w:val="00276CB7"/>
    <w:rsid w:val="00276CF4"/>
    <w:rsid w:val="00277A59"/>
    <w:rsid w:val="00277DE4"/>
    <w:rsid w:val="00281DA3"/>
    <w:rsid w:val="00282ADE"/>
    <w:rsid w:val="002834FE"/>
    <w:rsid w:val="002847A6"/>
    <w:rsid w:val="00286611"/>
    <w:rsid w:val="002932CB"/>
    <w:rsid w:val="00293EBF"/>
    <w:rsid w:val="002959F3"/>
    <w:rsid w:val="00296A4C"/>
    <w:rsid w:val="002A15A5"/>
    <w:rsid w:val="002A2412"/>
    <w:rsid w:val="002A3081"/>
    <w:rsid w:val="002A5A2B"/>
    <w:rsid w:val="002A76FD"/>
    <w:rsid w:val="002A789B"/>
    <w:rsid w:val="002A7A7E"/>
    <w:rsid w:val="002A7C56"/>
    <w:rsid w:val="002B3614"/>
    <w:rsid w:val="002C0752"/>
    <w:rsid w:val="002C0916"/>
    <w:rsid w:val="002C0DB1"/>
    <w:rsid w:val="002C6FC7"/>
    <w:rsid w:val="002C779C"/>
    <w:rsid w:val="002D1067"/>
    <w:rsid w:val="002D50DE"/>
    <w:rsid w:val="002D7BF3"/>
    <w:rsid w:val="002D7CAF"/>
    <w:rsid w:val="002E0002"/>
    <w:rsid w:val="002E77E0"/>
    <w:rsid w:val="002F39F6"/>
    <w:rsid w:val="002F4582"/>
    <w:rsid w:val="002F63EA"/>
    <w:rsid w:val="00300756"/>
    <w:rsid w:val="00303504"/>
    <w:rsid w:val="0030480E"/>
    <w:rsid w:val="003050BF"/>
    <w:rsid w:val="00306582"/>
    <w:rsid w:val="00306738"/>
    <w:rsid w:val="00310169"/>
    <w:rsid w:val="00310313"/>
    <w:rsid w:val="00311A4D"/>
    <w:rsid w:val="003127C9"/>
    <w:rsid w:val="00314ECD"/>
    <w:rsid w:val="00316F75"/>
    <w:rsid w:val="00323C71"/>
    <w:rsid w:val="00330DF3"/>
    <w:rsid w:val="003350B2"/>
    <w:rsid w:val="0033675D"/>
    <w:rsid w:val="0034528E"/>
    <w:rsid w:val="00345DC5"/>
    <w:rsid w:val="003464B7"/>
    <w:rsid w:val="00347D54"/>
    <w:rsid w:val="00350E02"/>
    <w:rsid w:val="003540CE"/>
    <w:rsid w:val="00362AC1"/>
    <w:rsid w:val="00365D1A"/>
    <w:rsid w:val="00366D9D"/>
    <w:rsid w:val="00367948"/>
    <w:rsid w:val="00370915"/>
    <w:rsid w:val="00371814"/>
    <w:rsid w:val="00371F15"/>
    <w:rsid w:val="003723EE"/>
    <w:rsid w:val="00372C77"/>
    <w:rsid w:val="00375212"/>
    <w:rsid w:val="00377612"/>
    <w:rsid w:val="003822D9"/>
    <w:rsid w:val="003834D0"/>
    <w:rsid w:val="00383A24"/>
    <w:rsid w:val="00384703"/>
    <w:rsid w:val="00386547"/>
    <w:rsid w:val="00386B9F"/>
    <w:rsid w:val="00386FDE"/>
    <w:rsid w:val="00387C4F"/>
    <w:rsid w:val="00387D3C"/>
    <w:rsid w:val="00387F24"/>
    <w:rsid w:val="003900CD"/>
    <w:rsid w:val="00394DFE"/>
    <w:rsid w:val="00397892"/>
    <w:rsid w:val="003A3C19"/>
    <w:rsid w:val="003A4E96"/>
    <w:rsid w:val="003A7A7A"/>
    <w:rsid w:val="003B41D5"/>
    <w:rsid w:val="003B6B5C"/>
    <w:rsid w:val="003B7CC5"/>
    <w:rsid w:val="003C02BF"/>
    <w:rsid w:val="003C1CB1"/>
    <w:rsid w:val="003C1EA2"/>
    <w:rsid w:val="003C259C"/>
    <w:rsid w:val="003C3890"/>
    <w:rsid w:val="003C456B"/>
    <w:rsid w:val="003C4E42"/>
    <w:rsid w:val="003C4FAA"/>
    <w:rsid w:val="003C5645"/>
    <w:rsid w:val="003C7877"/>
    <w:rsid w:val="003D054F"/>
    <w:rsid w:val="003D136F"/>
    <w:rsid w:val="003D1C4E"/>
    <w:rsid w:val="003D2AA2"/>
    <w:rsid w:val="003D4EA5"/>
    <w:rsid w:val="003D5B4A"/>
    <w:rsid w:val="003D6AF8"/>
    <w:rsid w:val="003E0769"/>
    <w:rsid w:val="003E6598"/>
    <w:rsid w:val="003E65F3"/>
    <w:rsid w:val="003E6FB4"/>
    <w:rsid w:val="003E729B"/>
    <w:rsid w:val="003F0681"/>
    <w:rsid w:val="003F0A0C"/>
    <w:rsid w:val="003F1021"/>
    <w:rsid w:val="003F279F"/>
    <w:rsid w:val="003F418E"/>
    <w:rsid w:val="003F4622"/>
    <w:rsid w:val="00403800"/>
    <w:rsid w:val="00406BA7"/>
    <w:rsid w:val="00411387"/>
    <w:rsid w:val="00411E50"/>
    <w:rsid w:val="00412A34"/>
    <w:rsid w:val="00413BCC"/>
    <w:rsid w:val="00422360"/>
    <w:rsid w:val="00422A3E"/>
    <w:rsid w:val="00423062"/>
    <w:rsid w:val="00424209"/>
    <w:rsid w:val="00425838"/>
    <w:rsid w:val="00427E38"/>
    <w:rsid w:val="00430281"/>
    <w:rsid w:val="004325EC"/>
    <w:rsid w:val="00434A48"/>
    <w:rsid w:val="00435571"/>
    <w:rsid w:val="00441DA1"/>
    <w:rsid w:val="0044397B"/>
    <w:rsid w:val="00450AC5"/>
    <w:rsid w:val="004532DA"/>
    <w:rsid w:val="004545E6"/>
    <w:rsid w:val="00454C09"/>
    <w:rsid w:val="00456A86"/>
    <w:rsid w:val="00457131"/>
    <w:rsid w:val="00457DA0"/>
    <w:rsid w:val="0046184B"/>
    <w:rsid w:val="00463080"/>
    <w:rsid w:val="00470692"/>
    <w:rsid w:val="00471CB0"/>
    <w:rsid w:val="0047225E"/>
    <w:rsid w:val="0047352A"/>
    <w:rsid w:val="00475936"/>
    <w:rsid w:val="00483335"/>
    <w:rsid w:val="004843FB"/>
    <w:rsid w:val="004847CF"/>
    <w:rsid w:val="004875FF"/>
    <w:rsid w:val="00496D9D"/>
    <w:rsid w:val="00497749"/>
    <w:rsid w:val="004A2F7B"/>
    <w:rsid w:val="004B3EC8"/>
    <w:rsid w:val="004B4C20"/>
    <w:rsid w:val="004B5E49"/>
    <w:rsid w:val="004B69DE"/>
    <w:rsid w:val="004C0A03"/>
    <w:rsid w:val="004C25B8"/>
    <w:rsid w:val="004C3863"/>
    <w:rsid w:val="004C5822"/>
    <w:rsid w:val="004C5BBC"/>
    <w:rsid w:val="004C679C"/>
    <w:rsid w:val="004C6B6B"/>
    <w:rsid w:val="004C6FD7"/>
    <w:rsid w:val="004C715C"/>
    <w:rsid w:val="004C7892"/>
    <w:rsid w:val="004D1D95"/>
    <w:rsid w:val="004D33A6"/>
    <w:rsid w:val="004D76FA"/>
    <w:rsid w:val="004E0024"/>
    <w:rsid w:val="004E2694"/>
    <w:rsid w:val="004E36D2"/>
    <w:rsid w:val="004E3843"/>
    <w:rsid w:val="004E5BA8"/>
    <w:rsid w:val="004E71A0"/>
    <w:rsid w:val="004E75CC"/>
    <w:rsid w:val="004E7EB3"/>
    <w:rsid w:val="004F0440"/>
    <w:rsid w:val="004F0890"/>
    <w:rsid w:val="004F353F"/>
    <w:rsid w:val="004F3557"/>
    <w:rsid w:val="004F3B1E"/>
    <w:rsid w:val="004F42EF"/>
    <w:rsid w:val="004F567B"/>
    <w:rsid w:val="004F5B0A"/>
    <w:rsid w:val="004F5E99"/>
    <w:rsid w:val="004F61D1"/>
    <w:rsid w:val="004F6C9F"/>
    <w:rsid w:val="00500B48"/>
    <w:rsid w:val="00501135"/>
    <w:rsid w:val="00502A50"/>
    <w:rsid w:val="00502D61"/>
    <w:rsid w:val="005045FE"/>
    <w:rsid w:val="0050782F"/>
    <w:rsid w:val="005079D1"/>
    <w:rsid w:val="005101AA"/>
    <w:rsid w:val="005103B1"/>
    <w:rsid w:val="0051191A"/>
    <w:rsid w:val="00511F12"/>
    <w:rsid w:val="00512948"/>
    <w:rsid w:val="0052059C"/>
    <w:rsid w:val="00521980"/>
    <w:rsid w:val="0052204A"/>
    <w:rsid w:val="00525E34"/>
    <w:rsid w:val="0052610C"/>
    <w:rsid w:val="00527705"/>
    <w:rsid w:val="00532282"/>
    <w:rsid w:val="00534B3D"/>
    <w:rsid w:val="00534C75"/>
    <w:rsid w:val="00534D1A"/>
    <w:rsid w:val="00535B7B"/>
    <w:rsid w:val="005372BC"/>
    <w:rsid w:val="0053780C"/>
    <w:rsid w:val="00541273"/>
    <w:rsid w:val="005455FF"/>
    <w:rsid w:val="0055087C"/>
    <w:rsid w:val="005510FE"/>
    <w:rsid w:val="00551198"/>
    <w:rsid w:val="00551D3A"/>
    <w:rsid w:val="0055303A"/>
    <w:rsid w:val="00555A20"/>
    <w:rsid w:val="00557C0B"/>
    <w:rsid w:val="00562A02"/>
    <w:rsid w:val="005633C8"/>
    <w:rsid w:val="0056767E"/>
    <w:rsid w:val="00572713"/>
    <w:rsid w:val="0057456B"/>
    <w:rsid w:val="00574DF6"/>
    <w:rsid w:val="00577461"/>
    <w:rsid w:val="00577E06"/>
    <w:rsid w:val="0058254E"/>
    <w:rsid w:val="0058269C"/>
    <w:rsid w:val="00585101"/>
    <w:rsid w:val="00586A4C"/>
    <w:rsid w:val="00586C4F"/>
    <w:rsid w:val="00590B1F"/>
    <w:rsid w:val="00590DD1"/>
    <w:rsid w:val="005918CB"/>
    <w:rsid w:val="005925E9"/>
    <w:rsid w:val="00593321"/>
    <w:rsid w:val="005939BC"/>
    <w:rsid w:val="00595254"/>
    <w:rsid w:val="00597D3F"/>
    <w:rsid w:val="005A02F6"/>
    <w:rsid w:val="005A415B"/>
    <w:rsid w:val="005A7233"/>
    <w:rsid w:val="005A7779"/>
    <w:rsid w:val="005B1A33"/>
    <w:rsid w:val="005B1F9C"/>
    <w:rsid w:val="005B369E"/>
    <w:rsid w:val="005C0A0D"/>
    <w:rsid w:val="005C606A"/>
    <w:rsid w:val="005C7A44"/>
    <w:rsid w:val="005D430A"/>
    <w:rsid w:val="005D7EA6"/>
    <w:rsid w:val="005E12B3"/>
    <w:rsid w:val="005E4142"/>
    <w:rsid w:val="005E5343"/>
    <w:rsid w:val="005E626E"/>
    <w:rsid w:val="005F0065"/>
    <w:rsid w:val="005F0DA0"/>
    <w:rsid w:val="005F54F7"/>
    <w:rsid w:val="00600E91"/>
    <w:rsid w:val="0060103D"/>
    <w:rsid w:val="00602F1A"/>
    <w:rsid w:val="006054C5"/>
    <w:rsid w:val="0061013D"/>
    <w:rsid w:val="006118BE"/>
    <w:rsid w:val="00614273"/>
    <w:rsid w:val="00621382"/>
    <w:rsid w:val="0062143B"/>
    <w:rsid w:val="006224F9"/>
    <w:rsid w:val="00622B61"/>
    <w:rsid w:val="00632031"/>
    <w:rsid w:val="00632880"/>
    <w:rsid w:val="00632F9D"/>
    <w:rsid w:val="00633733"/>
    <w:rsid w:val="00635F6B"/>
    <w:rsid w:val="006404CF"/>
    <w:rsid w:val="00640E15"/>
    <w:rsid w:val="0064416A"/>
    <w:rsid w:val="006444AC"/>
    <w:rsid w:val="0064526A"/>
    <w:rsid w:val="00645E12"/>
    <w:rsid w:val="006477AE"/>
    <w:rsid w:val="00647B94"/>
    <w:rsid w:val="00650291"/>
    <w:rsid w:val="00650DC8"/>
    <w:rsid w:val="0065457B"/>
    <w:rsid w:val="00657C1C"/>
    <w:rsid w:val="00660DBA"/>
    <w:rsid w:val="006625AF"/>
    <w:rsid w:val="00662FF3"/>
    <w:rsid w:val="006642CF"/>
    <w:rsid w:val="0066528D"/>
    <w:rsid w:val="006660BC"/>
    <w:rsid w:val="0067055C"/>
    <w:rsid w:val="006709D8"/>
    <w:rsid w:val="006715DE"/>
    <w:rsid w:val="00674E08"/>
    <w:rsid w:val="00680211"/>
    <w:rsid w:val="006828FE"/>
    <w:rsid w:val="00684A1F"/>
    <w:rsid w:val="00685BED"/>
    <w:rsid w:val="006872BB"/>
    <w:rsid w:val="0069358F"/>
    <w:rsid w:val="006A35C1"/>
    <w:rsid w:val="006A4303"/>
    <w:rsid w:val="006B1E57"/>
    <w:rsid w:val="006B30AE"/>
    <w:rsid w:val="006B71C5"/>
    <w:rsid w:val="006B71C6"/>
    <w:rsid w:val="006C0D66"/>
    <w:rsid w:val="006C5CB4"/>
    <w:rsid w:val="006D0E3A"/>
    <w:rsid w:val="006D3BB0"/>
    <w:rsid w:val="006D3F15"/>
    <w:rsid w:val="006E0726"/>
    <w:rsid w:val="006E0AE3"/>
    <w:rsid w:val="006E169D"/>
    <w:rsid w:val="006E2506"/>
    <w:rsid w:val="006E5C14"/>
    <w:rsid w:val="006F1A4E"/>
    <w:rsid w:val="006F5CC4"/>
    <w:rsid w:val="007003AB"/>
    <w:rsid w:val="007008CC"/>
    <w:rsid w:val="007074F5"/>
    <w:rsid w:val="00710A5D"/>
    <w:rsid w:val="007133C4"/>
    <w:rsid w:val="0071742E"/>
    <w:rsid w:val="0072713C"/>
    <w:rsid w:val="0072713E"/>
    <w:rsid w:val="0073653E"/>
    <w:rsid w:val="007433CA"/>
    <w:rsid w:val="0074343F"/>
    <w:rsid w:val="007439D9"/>
    <w:rsid w:val="00744D14"/>
    <w:rsid w:val="00745650"/>
    <w:rsid w:val="00747057"/>
    <w:rsid w:val="00751B6F"/>
    <w:rsid w:val="0075212C"/>
    <w:rsid w:val="00752F1F"/>
    <w:rsid w:val="00754302"/>
    <w:rsid w:val="00755D33"/>
    <w:rsid w:val="00755E14"/>
    <w:rsid w:val="007578E2"/>
    <w:rsid w:val="0076718A"/>
    <w:rsid w:val="007671A9"/>
    <w:rsid w:val="007731BD"/>
    <w:rsid w:val="00773FF4"/>
    <w:rsid w:val="007755FD"/>
    <w:rsid w:val="00776B21"/>
    <w:rsid w:val="00780D3A"/>
    <w:rsid w:val="00782B58"/>
    <w:rsid w:val="0078587E"/>
    <w:rsid w:val="00791C33"/>
    <w:rsid w:val="00792B65"/>
    <w:rsid w:val="00792D7B"/>
    <w:rsid w:val="0079375F"/>
    <w:rsid w:val="00794A8A"/>
    <w:rsid w:val="00796F62"/>
    <w:rsid w:val="007A2EA0"/>
    <w:rsid w:val="007A52D9"/>
    <w:rsid w:val="007A6C8E"/>
    <w:rsid w:val="007B4D33"/>
    <w:rsid w:val="007B5365"/>
    <w:rsid w:val="007B6650"/>
    <w:rsid w:val="007B7A21"/>
    <w:rsid w:val="007B7B73"/>
    <w:rsid w:val="007C6E48"/>
    <w:rsid w:val="007D20E0"/>
    <w:rsid w:val="007D262D"/>
    <w:rsid w:val="007D68BA"/>
    <w:rsid w:val="007D7541"/>
    <w:rsid w:val="007E40EC"/>
    <w:rsid w:val="007E4435"/>
    <w:rsid w:val="007F190C"/>
    <w:rsid w:val="007F6C3C"/>
    <w:rsid w:val="00801648"/>
    <w:rsid w:val="00804A19"/>
    <w:rsid w:val="00813718"/>
    <w:rsid w:val="00816BEF"/>
    <w:rsid w:val="008215A9"/>
    <w:rsid w:val="00823027"/>
    <w:rsid w:val="00823C02"/>
    <w:rsid w:val="008251C1"/>
    <w:rsid w:val="00825440"/>
    <w:rsid w:val="0083058F"/>
    <w:rsid w:val="00831DA8"/>
    <w:rsid w:val="00832B6C"/>
    <w:rsid w:val="00835C1B"/>
    <w:rsid w:val="00845115"/>
    <w:rsid w:val="0084526E"/>
    <w:rsid w:val="00845EB7"/>
    <w:rsid w:val="00847079"/>
    <w:rsid w:val="008538DF"/>
    <w:rsid w:val="00853FEC"/>
    <w:rsid w:val="00855764"/>
    <w:rsid w:val="00861142"/>
    <w:rsid w:val="00862A64"/>
    <w:rsid w:val="00863750"/>
    <w:rsid w:val="0086589C"/>
    <w:rsid w:val="008715CA"/>
    <w:rsid w:val="00871918"/>
    <w:rsid w:val="00873392"/>
    <w:rsid w:val="0087454F"/>
    <w:rsid w:val="0087630C"/>
    <w:rsid w:val="00876838"/>
    <w:rsid w:val="00877BDA"/>
    <w:rsid w:val="0088179A"/>
    <w:rsid w:val="00882844"/>
    <w:rsid w:val="00882B20"/>
    <w:rsid w:val="008832D3"/>
    <w:rsid w:val="0088530A"/>
    <w:rsid w:val="008870FE"/>
    <w:rsid w:val="008873B2"/>
    <w:rsid w:val="00887A35"/>
    <w:rsid w:val="00890731"/>
    <w:rsid w:val="008930B2"/>
    <w:rsid w:val="008A285A"/>
    <w:rsid w:val="008A2CC4"/>
    <w:rsid w:val="008A3F7F"/>
    <w:rsid w:val="008A59AD"/>
    <w:rsid w:val="008B1D54"/>
    <w:rsid w:val="008B1D6F"/>
    <w:rsid w:val="008B5517"/>
    <w:rsid w:val="008B7E55"/>
    <w:rsid w:val="008C06D7"/>
    <w:rsid w:val="008C411E"/>
    <w:rsid w:val="008C5C18"/>
    <w:rsid w:val="008C63EC"/>
    <w:rsid w:val="008D4BCA"/>
    <w:rsid w:val="008D7FED"/>
    <w:rsid w:val="008E06EC"/>
    <w:rsid w:val="008E1B3D"/>
    <w:rsid w:val="008E3A0C"/>
    <w:rsid w:val="008E4410"/>
    <w:rsid w:val="008E64DC"/>
    <w:rsid w:val="008E69FF"/>
    <w:rsid w:val="008E79C8"/>
    <w:rsid w:val="008F0965"/>
    <w:rsid w:val="008F131D"/>
    <w:rsid w:val="008F433D"/>
    <w:rsid w:val="008F4375"/>
    <w:rsid w:val="008F44D8"/>
    <w:rsid w:val="008F4F93"/>
    <w:rsid w:val="008F765C"/>
    <w:rsid w:val="00906CA8"/>
    <w:rsid w:val="009149B8"/>
    <w:rsid w:val="00914D0D"/>
    <w:rsid w:val="00915295"/>
    <w:rsid w:val="009203FF"/>
    <w:rsid w:val="0092471D"/>
    <w:rsid w:val="00930006"/>
    <w:rsid w:val="009313FC"/>
    <w:rsid w:val="00931CA7"/>
    <w:rsid w:val="00931E95"/>
    <w:rsid w:val="00932E87"/>
    <w:rsid w:val="00935B43"/>
    <w:rsid w:val="00936429"/>
    <w:rsid w:val="0093684E"/>
    <w:rsid w:val="0093700F"/>
    <w:rsid w:val="00937C23"/>
    <w:rsid w:val="00937ED4"/>
    <w:rsid w:val="009455AA"/>
    <w:rsid w:val="009526D3"/>
    <w:rsid w:val="0095328F"/>
    <w:rsid w:val="00953310"/>
    <w:rsid w:val="009562E3"/>
    <w:rsid w:val="00961C27"/>
    <w:rsid w:val="009622B8"/>
    <w:rsid w:val="00962D25"/>
    <w:rsid w:val="00963368"/>
    <w:rsid w:val="009654C7"/>
    <w:rsid w:val="00965603"/>
    <w:rsid w:val="0096602F"/>
    <w:rsid w:val="0097019A"/>
    <w:rsid w:val="00973751"/>
    <w:rsid w:val="00973A63"/>
    <w:rsid w:val="009808EC"/>
    <w:rsid w:val="00980EC8"/>
    <w:rsid w:val="00981FEE"/>
    <w:rsid w:val="0098249C"/>
    <w:rsid w:val="00983199"/>
    <w:rsid w:val="0098419D"/>
    <w:rsid w:val="00990BD9"/>
    <w:rsid w:val="00990D68"/>
    <w:rsid w:val="00992DF7"/>
    <w:rsid w:val="00994ABE"/>
    <w:rsid w:val="00996527"/>
    <w:rsid w:val="00997495"/>
    <w:rsid w:val="009979D2"/>
    <w:rsid w:val="009A0FAE"/>
    <w:rsid w:val="009A3533"/>
    <w:rsid w:val="009A390D"/>
    <w:rsid w:val="009A48C4"/>
    <w:rsid w:val="009A6DB3"/>
    <w:rsid w:val="009B1305"/>
    <w:rsid w:val="009B29C1"/>
    <w:rsid w:val="009B3062"/>
    <w:rsid w:val="009B5A85"/>
    <w:rsid w:val="009C0EBE"/>
    <w:rsid w:val="009C412A"/>
    <w:rsid w:val="009D19D6"/>
    <w:rsid w:val="009D1EDC"/>
    <w:rsid w:val="009D233A"/>
    <w:rsid w:val="009D3B52"/>
    <w:rsid w:val="009D4AEF"/>
    <w:rsid w:val="009D60A2"/>
    <w:rsid w:val="009D630D"/>
    <w:rsid w:val="009D6A0A"/>
    <w:rsid w:val="009D73EE"/>
    <w:rsid w:val="009E4B53"/>
    <w:rsid w:val="009E577A"/>
    <w:rsid w:val="009E710D"/>
    <w:rsid w:val="009F16D9"/>
    <w:rsid w:val="009F58B5"/>
    <w:rsid w:val="009F58E9"/>
    <w:rsid w:val="009F6A4C"/>
    <w:rsid w:val="00A0040B"/>
    <w:rsid w:val="00A00985"/>
    <w:rsid w:val="00A03072"/>
    <w:rsid w:val="00A03301"/>
    <w:rsid w:val="00A105E7"/>
    <w:rsid w:val="00A178E8"/>
    <w:rsid w:val="00A23C6B"/>
    <w:rsid w:val="00A27FAF"/>
    <w:rsid w:val="00A30989"/>
    <w:rsid w:val="00A32484"/>
    <w:rsid w:val="00A33ABE"/>
    <w:rsid w:val="00A373DD"/>
    <w:rsid w:val="00A41E2A"/>
    <w:rsid w:val="00A44C68"/>
    <w:rsid w:val="00A46773"/>
    <w:rsid w:val="00A534C0"/>
    <w:rsid w:val="00A5587B"/>
    <w:rsid w:val="00A55949"/>
    <w:rsid w:val="00A6013D"/>
    <w:rsid w:val="00A60912"/>
    <w:rsid w:val="00A61DFD"/>
    <w:rsid w:val="00A61F1A"/>
    <w:rsid w:val="00A62704"/>
    <w:rsid w:val="00A6357C"/>
    <w:rsid w:val="00A63FE8"/>
    <w:rsid w:val="00A66E6B"/>
    <w:rsid w:val="00A67778"/>
    <w:rsid w:val="00A70008"/>
    <w:rsid w:val="00A741E1"/>
    <w:rsid w:val="00A7589D"/>
    <w:rsid w:val="00A804F5"/>
    <w:rsid w:val="00A81622"/>
    <w:rsid w:val="00A81E1D"/>
    <w:rsid w:val="00A84ECE"/>
    <w:rsid w:val="00A8523A"/>
    <w:rsid w:val="00A85A0C"/>
    <w:rsid w:val="00A85CD0"/>
    <w:rsid w:val="00A8682E"/>
    <w:rsid w:val="00A90896"/>
    <w:rsid w:val="00A94AF9"/>
    <w:rsid w:val="00A96EDB"/>
    <w:rsid w:val="00AA2534"/>
    <w:rsid w:val="00AA51E6"/>
    <w:rsid w:val="00AA5A2C"/>
    <w:rsid w:val="00AC71DC"/>
    <w:rsid w:val="00AC7276"/>
    <w:rsid w:val="00AC7295"/>
    <w:rsid w:val="00AD5FDB"/>
    <w:rsid w:val="00AD6410"/>
    <w:rsid w:val="00AD70C5"/>
    <w:rsid w:val="00AD736D"/>
    <w:rsid w:val="00AD7E25"/>
    <w:rsid w:val="00AE0647"/>
    <w:rsid w:val="00AF2345"/>
    <w:rsid w:val="00AF3B9E"/>
    <w:rsid w:val="00AF652F"/>
    <w:rsid w:val="00AF7E5A"/>
    <w:rsid w:val="00B0061F"/>
    <w:rsid w:val="00B05AAD"/>
    <w:rsid w:val="00B06E4E"/>
    <w:rsid w:val="00B072E8"/>
    <w:rsid w:val="00B13F3E"/>
    <w:rsid w:val="00B15116"/>
    <w:rsid w:val="00B153DF"/>
    <w:rsid w:val="00B17D79"/>
    <w:rsid w:val="00B20544"/>
    <w:rsid w:val="00B212C7"/>
    <w:rsid w:val="00B2307F"/>
    <w:rsid w:val="00B302BF"/>
    <w:rsid w:val="00B30E55"/>
    <w:rsid w:val="00B31CCC"/>
    <w:rsid w:val="00B329A2"/>
    <w:rsid w:val="00B33AF7"/>
    <w:rsid w:val="00B37F78"/>
    <w:rsid w:val="00B438D7"/>
    <w:rsid w:val="00B47CD6"/>
    <w:rsid w:val="00B47E89"/>
    <w:rsid w:val="00B50F3C"/>
    <w:rsid w:val="00B5151E"/>
    <w:rsid w:val="00B53CC7"/>
    <w:rsid w:val="00B5420C"/>
    <w:rsid w:val="00B54463"/>
    <w:rsid w:val="00B54AD3"/>
    <w:rsid w:val="00B565CE"/>
    <w:rsid w:val="00B56845"/>
    <w:rsid w:val="00B60547"/>
    <w:rsid w:val="00B62BC9"/>
    <w:rsid w:val="00B64988"/>
    <w:rsid w:val="00B65A1D"/>
    <w:rsid w:val="00B65F6A"/>
    <w:rsid w:val="00B71D03"/>
    <w:rsid w:val="00B723D2"/>
    <w:rsid w:val="00B72C69"/>
    <w:rsid w:val="00B76008"/>
    <w:rsid w:val="00B76580"/>
    <w:rsid w:val="00B83BDE"/>
    <w:rsid w:val="00B84506"/>
    <w:rsid w:val="00B90292"/>
    <w:rsid w:val="00B939BD"/>
    <w:rsid w:val="00B948A8"/>
    <w:rsid w:val="00B96F1E"/>
    <w:rsid w:val="00BA2679"/>
    <w:rsid w:val="00BA433C"/>
    <w:rsid w:val="00BA6D4D"/>
    <w:rsid w:val="00BB0F20"/>
    <w:rsid w:val="00BB0F28"/>
    <w:rsid w:val="00BB228D"/>
    <w:rsid w:val="00BB2AC0"/>
    <w:rsid w:val="00BB6B68"/>
    <w:rsid w:val="00BC0377"/>
    <w:rsid w:val="00BC191B"/>
    <w:rsid w:val="00BC1D75"/>
    <w:rsid w:val="00BC2441"/>
    <w:rsid w:val="00BC5E5D"/>
    <w:rsid w:val="00BC710E"/>
    <w:rsid w:val="00BD00E6"/>
    <w:rsid w:val="00BD2032"/>
    <w:rsid w:val="00BD28E3"/>
    <w:rsid w:val="00BD39E0"/>
    <w:rsid w:val="00BD6641"/>
    <w:rsid w:val="00BD702B"/>
    <w:rsid w:val="00BD7ECA"/>
    <w:rsid w:val="00BE1C15"/>
    <w:rsid w:val="00BE1E90"/>
    <w:rsid w:val="00BE1EBF"/>
    <w:rsid w:val="00BE2012"/>
    <w:rsid w:val="00BE4C33"/>
    <w:rsid w:val="00BE6B80"/>
    <w:rsid w:val="00BF2783"/>
    <w:rsid w:val="00BF5F02"/>
    <w:rsid w:val="00BF6517"/>
    <w:rsid w:val="00BF66C9"/>
    <w:rsid w:val="00C01204"/>
    <w:rsid w:val="00C04646"/>
    <w:rsid w:val="00C04AF4"/>
    <w:rsid w:val="00C0571A"/>
    <w:rsid w:val="00C06C83"/>
    <w:rsid w:val="00C07A26"/>
    <w:rsid w:val="00C07A60"/>
    <w:rsid w:val="00C07E04"/>
    <w:rsid w:val="00C10815"/>
    <w:rsid w:val="00C119A4"/>
    <w:rsid w:val="00C13176"/>
    <w:rsid w:val="00C13694"/>
    <w:rsid w:val="00C144C9"/>
    <w:rsid w:val="00C159F7"/>
    <w:rsid w:val="00C15C96"/>
    <w:rsid w:val="00C20AEE"/>
    <w:rsid w:val="00C20E80"/>
    <w:rsid w:val="00C22C02"/>
    <w:rsid w:val="00C24312"/>
    <w:rsid w:val="00C25BC7"/>
    <w:rsid w:val="00C304A0"/>
    <w:rsid w:val="00C308C3"/>
    <w:rsid w:val="00C34D83"/>
    <w:rsid w:val="00C36700"/>
    <w:rsid w:val="00C37369"/>
    <w:rsid w:val="00C405F1"/>
    <w:rsid w:val="00C4421E"/>
    <w:rsid w:val="00C456ED"/>
    <w:rsid w:val="00C45B6D"/>
    <w:rsid w:val="00C46E9C"/>
    <w:rsid w:val="00C5412C"/>
    <w:rsid w:val="00C54242"/>
    <w:rsid w:val="00C556B8"/>
    <w:rsid w:val="00C56ABB"/>
    <w:rsid w:val="00C56F3A"/>
    <w:rsid w:val="00C623D2"/>
    <w:rsid w:val="00C62AD4"/>
    <w:rsid w:val="00C648E8"/>
    <w:rsid w:val="00C6736F"/>
    <w:rsid w:val="00C721D2"/>
    <w:rsid w:val="00C72535"/>
    <w:rsid w:val="00C749CC"/>
    <w:rsid w:val="00C768DD"/>
    <w:rsid w:val="00C8478B"/>
    <w:rsid w:val="00C862C5"/>
    <w:rsid w:val="00C864A0"/>
    <w:rsid w:val="00C91F47"/>
    <w:rsid w:val="00C94FB0"/>
    <w:rsid w:val="00C973C4"/>
    <w:rsid w:val="00C97B15"/>
    <w:rsid w:val="00CA0B7B"/>
    <w:rsid w:val="00CA0BE9"/>
    <w:rsid w:val="00CA3459"/>
    <w:rsid w:val="00CA707C"/>
    <w:rsid w:val="00CB1D19"/>
    <w:rsid w:val="00CB40AC"/>
    <w:rsid w:val="00CB474A"/>
    <w:rsid w:val="00CB625D"/>
    <w:rsid w:val="00CB75A4"/>
    <w:rsid w:val="00CC0284"/>
    <w:rsid w:val="00CC5219"/>
    <w:rsid w:val="00CC6ED2"/>
    <w:rsid w:val="00CD2CC7"/>
    <w:rsid w:val="00CD3857"/>
    <w:rsid w:val="00CD3886"/>
    <w:rsid w:val="00CD59BC"/>
    <w:rsid w:val="00CD629E"/>
    <w:rsid w:val="00CD640F"/>
    <w:rsid w:val="00CE1375"/>
    <w:rsid w:val="00CE149F"/>
    <w:rsid w:val="00CE32DB"/>
    <w:rsid w:val="00CE548A"/>
    <w:rsid w:val="00CE55DA"/>
    <w:rsid w:val="00CE5D0F"/>
    <w:rsid w:val="00CF3645"/>
    <w:rsid w:val="00CF3A37"/>
    <w:rsid w:val="00D02CB1"/>
    <w:rsid w:val="00D02E2D"/>
    <w:rsid w:val="00D030AB"/>
    <w:rsid w:val="00D04AC8"/>
    <w:rsid w:val="00D05E1F"/>
    <w:rsid w:val="00D0726D"/>
    <w:rsid w:val="00D0772E"/>
    <w:rsid w:val="00D102E3"/>
    <w:rsid w:val="00D114F8"/>
    <w:rsid w:val="00D12185"/>
    <w:rsid w:val="00D159A7"/>
    <w:rsid w:val="00D16D03"/>
    <w:rsid w:val="00D221DD"/>
    <w:rsid w:val="00D23529"/>
    <w:rsid w:val="00D26D43"/>
    <w:rsid w:val="00D36F0D"/>
    <w:rsid w:val="00D37FDA"/>
    <w:rsid w:val="00D40053"/>
    <w:rsid w:val="00D4195E"/>
    <w:rsid w:val="00D41C9D"/>
    <w:rsid w:val="00D43FF0"/>
    <w:rsid w:val="00D445B7"/>
    <w:rsid w:val="00D450E1"/>
    <w:rsid w:val="00D45FBA"/>
    <w:rsid w:val="00D500A7"/>
    <w:rsid w:val="00D504AC"/>
    <w:rsid w:val="00D50588"/>
    <w:rsid w:val="00D51D0B"/>
    <w:rsid w:val="00D52426"/>
    <w:rsid w:val="00D56F41"/>
    <w:rsid w:val="00D5724F"/>
    <w:rsid w:val="00D572CB"/>
    <w:rsid w:val="00D60A12"/>
    <w:rsid w:val="00D6393F"/>
    <w:rsid w:val="00D6735B"/>
    <w:rsid w:val="00D673AA"/>
    <w:rsid w:val="00D7016D"/>
    <w:rsid w:val="00D718C6"/>
    <w:rsid w:val="00D731B5"/>
    <w:rsid w:val="00D7465C"/>
    <w:rsid w:val="00D77419"/>
    <w:rsid w:val="00D814F7"/>
    <w:rsid w:val="00D866C3"/>
    <w:rsid w:val="00D92886"/>
    <w:rsid w:val="00D93EEC"/>
    <w:rsid w:val="00D94E54"/>
    <w:rsid w:val="00D95CBE"/>
    <w:rsid w:val="00D95DAD"/>
    <w:rsid w:val="00DA554A"/>
    <w:rsid w:val="00DA6CA9"/>
    <w:rsid w:val="00DA76D6"/>
    <w:rsid w:val="00DB37ED"/>
    <w:rsid w:val="00DB77FC"/>
    <w:rsid w:val="00DC0778"/>
    <w:rsid w:val="00DC2A42"/>
    <w:rsid w:val="00DC32D1"/>
    <w:rsid w:val="00DC5D68"/>
    <w:rsid w:val="00DC7764"/>
    <w:rsid w:val="00DD296E"/>
    <w:rsid w:val="00DD2E11"/>
    <w:rsid w:val="00DD589B"/>
    <w:rsid w:val="00DE092E"/>
    <w:rsid w:val="00DE21CD"/>
    <w:rsid w:val="00DE4059"/>
    <w:rsid w:val="00DE60C2"/>
    <w:rsid w:val="00DE7EEB"/>
    <w:rsid w:val="00DF1F89"/>
    <w:rsid w:val="00DF205D"/>
    <w:rsid w:val="00DF4F1B"/>
    <w:rsid w:val="00E03C29"/>
    <w:rsid w:val="00E06617"/>
    <w:rsid w:val="00E0781A"/>
    <w:rsid w:val="00E07DF4"/>
    <w:rsid w:val="00E1314A"/>
    <w:rsid w:val="00E150EE"/>
    <w:rsid w:val="00E162E5"/>
    <w:rsid w:val="00E17031"/>
    <w:rsid w:val="00E173CD"/>
    <w:rsid w:val="00E1758B"/>
    <w:rsid w:val="00E1777D"/>
    <w:rsid w:val="00E20896"/>
    <w:rsid w:val="00E2538E"/>
    <w:rsid w:val="00E26406"/>
    <w:rsid w:val="00E267E8"/>
    <w:rsid w:val="00E34117"/>
    <w:rsid w:val="00E359E9"/>
    <w:rsid w:val="00E42E41"/>
    <w:rsid w:val="00E43230"/>
    <w:rsid w:val="00E524A9"/>
    <w:rsid w:val="00E575D8"/>
    <w:rsid w:val="00E60111"/>
    <w:rsid w:val="00E63A4C"/>
    <w:rsid w:val="00E63F5F"/>
    <w:rsid w:val="00E652D3"/>
    <w:rsid w:val="00E74E19"/>
    <w:rsid w:val="00E76535"/>
    <w:rsid w:val="00E775F7"/>
    <w:rsid w:val="00E805A7"/>
    <w:rsid w:val="00E80B11"/>
    <w:rsid w:val="00E82DBD"/>
    <w:rsid w:val="00E838D4"/>
    <w:rsid w:val="00E859DF"/>
    <w:rsid w:val="00E859F8"/>
    <w:rsid w:val="00E86630"/>
    <w:rsid w:val="00E913AD"/>
    <w:rsid w:val="00E91784"/>
    <w:rsid w:val="00E93F70"/>
    <w:rsid w:val="00EA07F0"/>
    <w:rsid w:val="00EA1A93"/>
    <w:rsid w:val="00EA23E0"/>
    <w:rsid w:val="00EA26FE"/>
    <w:rsid w:val="00EA30DF"/>
    <w:rsid w:val="00EA6068"/>
    <w:rsid w:val="00EA7CEB"/>
    <w:rsid w:val="00EA7EF7"/>
    <w:rsid w:val="00EB119A"/>
    <w:rsid w:val="00EB3302"/>
    <w:rsid w:val="00EC1371"/>
    <w:rsid w:val="00EC1D20"/>
    <w:rsid w:val="00EC2371"/>
    <w:rsid w:val="00EC2B1E"/>
    <w:rsid w:val="00EC3CBA"/>
    <w:rsid w:val="00ED0201"/>
    <w:rsid w:val="00ED144C"/>
    <w:rsid w:val="00ED337D"/>
    <w:rsid w:val="00ED3495"/>
    <w:rsid w:val="00ED3A60"/>
    <w:rsid w:val="00EE3DD9"/>
    <w:rsid w:val="00EE6CFC"/>
    <w:rsid w:val="00EF070A"/>
    <w:rsid w:val="00EF2338"/>
    <w:rsid w:val="00EF4568"/>
    <w:rsid w:val="00EF5B63"/>
    <w:rsid w:val="00F04234"/>
    <w:rsid w:val="00F04E46"/>
    <w:rsid w:val="00F05E3F"/>
    <w:rsid w:val="00F113C2"/>
    <w:rsid w:val="00F1463F"/>
    <w:rsid w:val="00F159C2"/>
    <w:rsid w:val="00F1712B"/>
    <w:rsid w:val="00F23952"/>
    <w:rsid w:val="00F31205"/>
    <w:rsid w:val="00F31E00"/>
    <w:rsid w:val="00F357E0"/>
    <w:rsid w:val="00F37197"/>
    <w:rsid w:val="00F4227F"/>
    <w:rsid w:val="00F55FF5"/>
    <w:rsid w:val="00F5612B"/>
    <w:rsid w:val="00F5617F"/>
    <w:rsid w:val="00F57D01"/>
    <w:rsid w:val="00F6168C"/>
    <w:rsid w:val="00F6424D"/>
    <w:rsid w:val="00F64D47"/>
    <w:rsid w:val="00F66BCA"/>
    <w:rsid w:val="00F66D78"/>
    <w:rsid w:val="00F70156"/>
    <w:rsid w:val="00F70424"/>
    <w:rsid w:val="00F716BC"/>
    <w:rsid w:val="00F7403A"/>
    <w:rsid w:val="00F77EB4"/>
    <w:rsid w:val="00F8176D"/>
    <w:rsid w:val="00F81C12"/>
    <w:rsid w:val="00F836D5"/>
    <w:rsid w:val="00F846A3"/>
    <w:rsid w:val="00F86AFE"/>
    <w:rsid w:val="00F870D9"/>
    <w:rsid w:val="00F87110"/>
    <w:rsid w:val="00F923A0"/>
    <w:rsid w:val="00FA1CDF"/>
    <w:rsid w:val="00FA3EEB"/>
    <w:rsid w:val="00FA4EEF"/>
    <w:rsid w:val="00FA7D6E"/>
    <w:rsid w:val="00FB2A97"/>
    <w:rsid w:val="00FB41BF"/>
    <w:rsid w:val="00FB7312"/>
    <w:rsid w:val="00FC0152"/>
    <w:rsid w:val="00FC0278"/>
    <w:rsid w:val="00FC2A8C"/>
    <w:rsid w:val="00FC4BBE"/>
    <w:rsid w:val="00FC55C1"/>
    <w:rsid w:val="00FC5DAF"/>
    <w:rsid w:val="00FC62A0"/>
    <w:rsid w:val="00FD2ACB"/>
    <w:rsid w:val="00FD37EA"/>
    <w:rsid w:val="00FD4006"/>
    <w:rsid w:val="00FD4BEB"/>
    <w:rsid w:val="00FD52F2"/>
    <w:rsid w:val="00FD540E"/>
    <w:rsid w:val="00FE09BD"/>
    <w:rsid w:val="00FE46B1"/>
    <w:rsid w:val="00FE4805"/>
    <w:rsid w:val="00FE6A54"/>
    <w:rsid w:val="00FE7329"/>
    <w:rsid w:val="00FF0E5D"/>
    <w:rsid w:val="00FF0F6E"/>
    <w:rsid w:val="00FF225E"/>
    <w:rsid w:val="00FF4171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14A84D"/>
  <w15:docId w15:val="{27EBAA42-550C-486C-A37F-F5786ACB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29"/>
    <w:pPr>
      <w:suppressAutoHyphens/>
    </w:pPr>
    <w:rPr>
      <w:sz w:val="24"/>
      <w:szCs w:val="24"/>
      <w:lang w:val="tr-TR"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D23529"/>
  </w:style>
  <w:style w:type="character" w:styleId="Gl">
    <w:name w:val="Strong"/>
    <w:qFormat/>
    <w:rsid w:val="00D23529"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  <w:rsid w:val="00D23529"/>
  </w:style>
  <w:style w:type="character" w:customStyle="1" w:styleId="SonnotKarakterleri">
    <w:name w:val="Sonnot Karakterleri"/>
    <w:rsid w:val="00D23529"/>
    <w:rPr>
      <w:vertAlign w:val="superscript"/>
    </w:rPr>
  </w:style>
  <w:style w:type="character" w:customStyle="1" w:styleId="DipnotMetniChar">
    <w:name w:val="Dipnot Metni Char"/>
    <w:basedOn w:val="VarsaylanParagrafYazTipi1"/>
    <w:rsid w:val="00D23529"/>
  </w:style>
  <w:style w:type="character" w:customStyle="1" w:styleId="DipnotKarakterleri">
    <w:name w:val="Dipnot Karakterleri"/>
    <w:rsid w:val="00D23529"/>
    <w:rPr>
      <w:vertAlign w:val="superscript"/>
    </w:rPr>
  </w:style>
  <w:style w:type="character" w:customStyle="1" w:styleId="BalonMetniChar">
    <w:name w:val="Balon Metni Char"/>
    <w:rsid w:val="00D23529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sid w:val="00D23529"/>
    <w:rPr>
      <w:vertAlign w:val="superscript"/>
    </w:rPr>
  </w:style>
  <w:style w:type="character" w:styleId="DipnotBavurusu">
    <w:name w:val="footnote reference"/>
    <w:rsid w:val="00D23529"/>
    <w:rPr>
      <w:vertAlign w:val="superscript"/>
    </w:rPr>
  </w:style>
  <w:style w:type="paragraph" w:customStyle="1" w:styleId="Balk">
    <w:name w:val="Başlık"/>
    <w:basedOn w:val="Normal"/>
    <w:next w:val="GvdeMetni"/>
    <w:rsid w:val="00D23529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rsid w:val="00D23529"/>
    <w:pPr>
      <w:spacing w:after="140" w:line="276" w:lineRule="auto"/>
    </w:pPr>
  </w:style>
  <w:style w:type="paragraph" w:styleId="Liste">
    <w:name w:val="List"/>
    <w:basedOn w:val="GvdeMetni"/>
    <w:rsid w:val="00D23529"/>
    <w:rPr>
      <w:rFonts w:cs="FreeSans"/>
    </w:rPr>
  </w:style>
  <w:style w:type="paragraph" w:styleId="ResimYazs">
    <w:name w:val="caption"/>
    <w:basedOn w:val="Normal"/>
    <w:qFormat/>
    <w:rsid w:val="00D23529"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rsid w:val="00D23529"/>
    <w:pPr>
      <w:suppressLineNumbers/>
    </w:pPr>
  </w:style>
  <w:style w:type="paragraph" w:styleId="SonnotMetni">
    <w:name w:val="endnote text"/>
    <w:aliases w:val="Son Not Metni,endnote text,Sonnot Metni1"/>
    <w:basedOn w:val="Normal"/>
    <w:uiPriority w:val="99"/>
    <w:rsid w:val="00D23529"/>
    <w:rPr>
      <w:sz w:val="20"/>
      <w:szCs w:val="20"/>
    </w:rPr>
  </w:style>
  <w:style w:type="paragraph" w:styleId="DipnotMetni">
    <w:name w:val="footnote text"/>
    <w:basedOn w:val="Normal"/>
    <w:rsid w:val="00D23529"/>
    <w:rPr>
      <w:sz w:val="20"/>
      <w:szCs w:val="20"/>
    </w:rPr>
  </w:style>
  <w:style w:type="paragraph" w:styleId="BalonMetni">
    <w:name w:val="Balloon Text"/>
    <w:basedOn w:val="Normal"/>
    <w:rsid w:val="00D235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D23529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C45B6D"/>
    <w:pPr>
      <w:tabs>
        <w:tab w:val="center" w:pos="4819"/>
        <w:tab w:val="right" w:pos="9638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118BE"/>
    <w:rPr>
      <w:sz w:val="24"/>
      <w:szCs w:val="24"/>
      <w:lang w:val="tr-TR" w:eastAsia="zh-CN"/>
    </w:rPr>
  </w:style>
  <w:style w:type="paragraph" w:styleId="AltBilgi">
    <w:name w:val="footer"/>
    <w:basedOn w:val="Normal"/>
    <w:link w:val="AltBilgiChar"/>
    <w:uiPriority w:val="99"/>
    <w:semiHidden/>
    <w:unhideWhenUsed/>
    <w:rsid w:val="00C45B6D"/>
    <w:pPr>
      <w:tabs>
        <w:tab w:val="center" w:pos="4819"/>
        <w:tab w:val="right" w:pos="9638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118BE"/>
    <w:rPr>
      <w:sz w:val="24"/>
      <w:szCs w:val="24"/>
      <w:lang w:val="tr-TR" w:eastAsia="zh-CN"/>
    </w:rPr>
  </w:style>
  <w:style w:type="paragraph" w:customStyle="1" w:styleId="p1">
    <w:name w:val="p1"/>
    <w:basedOn w:val="Normal"/>
    <w:rsid w:val="008B1D6F"/>
    <w:pPr>
      <w:suppressAutoHyphens w:val="0"/>
      <w:spacing w:before="420"/>
    </w:pPr>
    <w:rPr>
      <w:rFonts w:ascii=".AppleSystemUIFont" w:eastAsiaTheme="minorEastAsia" w:hAnsi=".AppleSystemUIFont"/>
      <w:color w:val="1B1C1D"/>
      <w:sz w:val="23"/>
      <w:szCs w:val="23"/>
      <w:lang w:val="en-US" w:eastAsia="it-IT"/>
    </w:rPr>
  </w:style>
  <w:style w:type="character" w:customStyle="1" w:styleId="s1">
    <w:name w:val="s1"/>
    <w:basedOn w:val="VarsaylanParagrafYazTipi"/>
    <w:rsid w:val="008B1D6F"/>
    <w:rPr>
      <w:rFonts w:ascii=".SFUI-Semibold" w:hAnsi=".SFUI-Semibold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PublishingExpirationDate xmlns="http://schemas.microsoft.com/sharepoint/v3" xsi:nil="true"/>
    <PublishingStartDate xmlns="http://schemas.microsoft.com/sharepoint/v3" xsi:nil="true"/>
    <_dlc_DocId xmlns="4a2ce632-3ebe-48ff-a8b1-ed342ea1f401">DKFT66RQZEX3-1797567310-7036</_dlc_DocId>
    <YayinTarihi xmlns="68913d9e-3541-451c-9afb-339bfbb0cd4a" xsi:nil="true"/>
    <_dlc_DocIdUrl xmlns="4a2ce632-3ebe-48ff-a8b1-ed342ea1f401">
      <Url>https://dinhizmetleri.diyanet.gov.tr/_layouts/15/DocIdRedir.aspx?ID=DKFT66RQZEX3-1797567310-7036</Url>
      <Description>DKFT66RQZEX3-1797567310-7036</Description>
    </_dlc_DocIdUrl>
    <TaxCatchAll xmlns="4a2ce632-3ebe-48ff-a8b1-ed342ea1f401">
      <Value>71</Value>
    </TaxCatchAll>
  </documentManagement>
</p:properties>
</file>

<file path=customXml/itemProps1.xml><?xml version="1.0" encoding="utf-8"?>
<ds:datastoreItem xmlns:ds="http://schemas.openxmlformats.org/officeDocument/2006/customXml" ds:itemID="{74B00D78-5E6C-4A20-9369-AFE6DE043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50A7F-5137-403A-ABB2-750E28F5F0F9}"/>
</file>

<file path=customXml/itemProps3.xml><?xml version="1.0" encoding="utf-8"?>
<ds:datastoreItem xmlns:ds="http://schemas.openxmlformats.org/officeDocument/2006/customXml" ds:itemID="{76AA2AD6-86EE-46E7-B61A-CBEA018C611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5EC5CB-3D4F-4B15-BDBF-303AE274EC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1AD5DE-8CA8-454B-8608-434F73C880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14EB884-3475-42D7-808B-CB813731F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581</Words>
  <Characters>3314</Characters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Din İstismarı</vt:lpstr>
      <vt:lpstr>Din İstismarı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hutbe</cp:keywords>
  <cp:lastPrinted>2026-01-16T08:43:00Z</cp:lastPrinted>
  <dcterms:created xsi:type="dcterms:W3CDTF">2026-01-15T19:02:00Z</dcterms:created>
  <dcterms:modified xsi:type="dcterms:W3CDTF">2026-01-16T08:43:00Z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DKFT66RQZEX3-1797567310-5963</vt:lpwstr>
  </property>
  <property fmtid="{D5CDD505-2E9C-101B-9397-08002B2CF9AE}" pid="3" name="_dlc_DocIdItemGuid">
    <vt:lpwstr>051bf637-0cf6-4dd7-a102-47be78b96784</vt:lpwstr>
  </property>
  <property fmtid="{D5CDD505-2E9C-101B-9397-08002B2CF9AE}" pid="4" name="_dlc_DocIdUrl">
    <vt:lpwstr>https://dinhizmetleri.diyanet.gov.tr/_layouts/15/DocIdRedir.aspx?ID=DKFT66RQZEX3-1797567310-5963, DKFT66RQZEX3-1797567310-5963</vt:lpwstr>
  </property>
  <property fmtid="{D5CDD505-2E9C-101B-9397-08002B2CF9AE}" pid="5" name="TaxKeywordTaxHTField">
    <vt:lpwstr>hutbe|367964cc-f3b8-4af9-9c9a-49236226e63f</vt:lpwstr>
  </property>
  <property fmtid="{D5CDD505-2E9C-101B-9397-08002B2CF9AE}" pid="6" name="TaxKeyword">
    <vt:lpwstr>71;#hutbe|367964cc-f3b8-4af9-9c9a-49236226e63f</vt:lpwstr>
  </property>
  <property fmtid="{D5CDD505-2E9C-101B-9397-08002B2CF9AE}" pid="7" name="TaxCatchAll">
    <vt:lpwstr>71;#hutbe|367964cc-f3b8-4af9-9c9a-49236226e63f</vt:lpwstr>
  </property>
  <property fmtid="{D5CDD505-2E9C-101B-9397-08002B2CF9AE}" pid="8" name="YayinTarihi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0x010100EDF017DE59BD9D4BA6A14289BDF31CE3</vt:lpwstr>
  </property>
</Properties>
</file>